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029" w:rsidRDefault="009876F1" w:rsidP="00092BF9">
      <w:pPr>
        <w:pStyle w:val="Titre10"/>
        <w:jc w:val="left"/>
        <w:rPr>
          <w:rFonts w:ascii="Arial" w:hAnsi="Arial" w:cs="Arial"/>
        </w:rPr>
      </w:pPr>
      <w:r>
        <w:rPr>
          <w:rFonts w:ascii="Arial" w:eastAsia="Arial" w:hAnsi="Arial" w:cs="Arial"/>
        </w:rPr>
        <w:t xml:space="preserve">                                           </w:t>
      </w:r>
      <w:r w:rsidR="00092BF9">
        <w:rPr>
          <w:rFonts w:ascii="Arial" w:eastAsia="Arial" w:hAnsi="Arial" w:cs="Arial"/>
        </w:rPr>
        <w:t xml:space="preserve">   </w:t>
      </w:r>
      <w:r>
        <w:rPr>
          <w:rFonts w:ascii="Arial" w:eastAsia="Arial" w:hAnsi="Arial" w:cs="Arial"/>
        </w:rPr>
        <w:t xml:space="preserve">                          </w:t>
      </w:r>
      <w:r w:rsidR="00092BF9">
        <w:rPr>
          <w:rFonts w:ascii="Arial" w:eastAsia="Arial" w:hAnsi="Arial" w:cs="Arial"/>
        </w:rPr>
        <w:t xml:space="preserve">       </w:t>
      </w:r>
      <w:r w:rsidR="00092BF9">
        <w:object w:dxaOrig="3015"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27pt" o:ole="" filled="t">
            <v:fill color2="black"/>
            <v:imagedata r:id="rId9" o:title=""/>
          </v:shape>
          <o:OLEObject Type="Embed" ProgID="PBrush" ShapeID="_x0000_i1025" DrawAspect="Content" ObjectID="_1457348668" r:id="rId10"/>
        </w:object>
      </w:r>
      <w:r>
        <w:rPr>
          <w:rFonts w:ascii="Arial" w:eastAsia="Arial" w:hAnsi="Arial" w:cs="Arial"/>
        </w:rPr>
        <w:t xml:space="preserve">                         </w:t>
      </w:r>
    </w:p>
    <w:p w:rsidR="00EB0029" w:rsidRDefault="009876F1" w:rsidP="008D01EF">
      <w:pPr>
        <w:pStyle w:val="Sous-Titre"/>
      </w:pPr>
      <w:r>
        <w:t>STAGE</w:t>
      </w:r>
      <w:r>
        <w:rPr>
          <w:lang w:val="fr-FR"/>
        </w:rPr>
        <w:t>S</w:t>
      </w:r>
      <w:r>
        <w:t xml:space="preserve"> POUR LES JEUNES</w:t>
      </w:r>
      <w:r w:rsidR="00A47993">
        <w:t>*</w:t>
      </w:r>
    </w:p>
    <w:p w:rsidR="00EB0029" w:rsidRDefault="006B1CB7" w:rsidP="008D01EF">
      <w:pPr>
        <w:pStyle w:val="Titrededocument"/>
      </w:pPr>
      <w:r>
        <w:t>Normes</w:t>
      </w:r>
      <w:r w:rsidR="009876F1" w:rsidRPr="008D01EF">
        <w:t xml:space="preserve"> POUR LA CRÉATION DE DOCUMENTS</w:t>
      </w:r>
    </w:p>
    <w:p w:rsidR="00196B71" w:rsidRPr="009876F1" w:rsidRDefault="009876F1" w:rsidP="00F5681C">
      <w:pPr>
        <w:pStyle w:val="Cartouchedeprsentation"/>
        <w:rPr>
          <w:rStyle w:val="EmphaseCar"/>
          <w:rFonts w:cs="Verdana"/>
          <w:b w:val="0"/>
          <w:sz w:val="20"/>
          <w:szCs w:val="20"/>
        </w:rPr>
      </w:pPr>
      <w:r w:rsidRPr="00F5681C">
        <w:t>Ce document a pour objet de fixer les lignes directrices pour la mise en page et la présentation du contenu des documents de formation diffusés sur le site Stage.</w:t>
      </w:r>
      <w:r>
        <w:t xml:space="preserve"> Ce document peut également être utilisé comme modèle de style pour les documents futurs.</w:t>
      </w:r>
    </w:p>
    <w:p w:rsidR="00F5681C" w:rsidRDefault="009876F1" w:rsidP="00F5681C">
      <w:pPr>
        <w:pStyle w:val="Cartouchedeprsentation"/>
      </w:pPr>
      <w:r w:rsidRPr="00F5681C">
        <w:rPr>
          <w:rStyle w:val="EmphaseCar"/>
          <w:rFonts w:cs="Verdana"/>
          <w:b w:val="0"/>
          <w:sz w:val="20"/>
          <w:szCs w:val="20"/>
        </w:rPr>
        <w:t>Type de</w:t>
      </w:r>
      <w:r w:rsidR="00501B22" w:rsidRPr="00F5681C">
        <w:rPr>
          <w:rStyle w:val="EmphaseCar"/>
          <w:rFonts w:cs="Verdana"/>
          <w:b w:val="0"/>
          <w:sz w:val="20"/>
          <w:szCs w:val="20"/>
        </w:rPr>
        <w:t xml:space="preserve"> document (formation</w:t>
      </w:r>
      <w:r w:rsidRPr="00F5681C">
        <w:t xml:space="preserve"> </w:t>
      </w:r>
      <w:r w:rsidR="00501B22" w:rsidRPr="00F5681C">
        <w:t xml:space="preserve">Animateurs), </w:t>
      </w:r>
      <w:r w:rsidR="00501B22" w:rsidRPr="00F5681C">
        <w:rPr>
          <w:rStyle w:val="EmphaseCar"/>
          <w:rFonts w:cs="Verdana"/>
          <w:b w:val="0"/>
          <w:sz w:val="20"/>
          <w:szCs w:val="20"/>
        </w:rPr>
        <w:t>Connaissance</w:t>
      </w:r>
      <w:r w:rsidR="00092BF9" w:rsidRPr="00F5681C">
        <w:rPr>
          <w:rStyle w:val="EmphaseCar"/>
          <w:rFonts w:cs="Verdana"/>
          <w:b w:val="0"/>
          <w:sz w:val="20"/>
          <w:szCs w:val="20"/>
        </w:rPr>
        <w:t>s</w:t>
      </w:r>
      <w:r w:rsidR="00501B22" w:rsidRPr="00F5681C">
        <w:rPr>
          <w:rStyle w:val="EmphaseCar"/>
          <w:rFonts w:cs="Verdana"/>
          <w:b w:val="0"/>
          <w:sz w:val="20"/>
          <w:szCs w:val="20"/>
        </w:rPr>
        <w:t xml:space="preserve"> préalables </w:t>
      </w:r>
      <w:r w:rsidR="00501B22" w:rsidRPr="00F5681C">
        <w:t>(</w:t>
      </w:r>
      <w:r w:rsidRPr="00F5681C">
        <w:t>N/A</w:t>
      </w:r>
      <w:r w:rsidR="00501B22" w:rsidRPr="00F5681C">
        <w:t xml:space="preserve">), </w:t>
      </w:r>
      <w:r w:rsidRPr="00F5681C">
        <w:rPr>
          <w:rStyle w:val="EmphaseCar"/>
          <w:rFonts w:cs="Verdana"/>
          <w:b w:val="0"/>
          <w:sz w:val="20"/>
          <w:szCs w:val="20"/>
        </w:rPr>
        <w:t>Date de création</w:t>
      </w:r>
      <w:r w:rsidR="00501B22" w:rsidRPr="00F5681C">
        <w:rPr>
          <w:rStyle w:val="EmphaseCar"/>
          <w:rFonts w:cs="Verdana"/>
          <w:b w:val="0"/>
          <w:sz w:val="20"/>
          <w:szCs w:val="20"/>
        </w:rPr>
        <w:t xml:space="preserve"> (</w:t>
      </w:r>
      <w:r w:rsidRPr="00F5681C">
        <w:t>Décembre 2013</w:t>
      </w:r>
      <w:r w:rsidR="00501B22" w:rsidRPr="00F5681C">
        <w:t xml:space="preserve">), </w:t>
      </w:r>
      <w:r w:rsidR="00501B22" w:rsidRPr="00F5681C">
        <w:rPr>
          <w:rStyle w:val="EmphaseCar"/>
          <w:rFonts w:cs="Verdana"/>
          <w:b w:val="0"/>
          <w:sz w:val="20"/>
          <w:szCs w:val="20"/>
        </w:rPr>
        <w:t>Logiciel(s) utilisé(s) (</w:t>
      </w:r>
      <w:r w:rsidRPr="00F5681C">
        <w:t xml:space="preserve">MSWord2010, </w:t>
      </w:r>
      <w:proofErr w:type="spellStart"/>
      <w:r w:rsidRPr="00F5681C">
        <w:t>Libreoffice</w:t>
      </w:r>
      <w:proofErr w:type="spellEnd"/>
      <w:r w:rsidR="00501B22" w:rsidRPr="00F5681C">
        <w:t>)</w:t>
      </w:r>
      <w:r w:rsidR="00F5681C" w:rsidRPr="00F5681C">
        <w:t xml:space="preserve"> </w:t>
      </w:r>
    </w:p>
    <w:p w:rsidR="008D01EF" w:rsidRPr="00773C1B" w:rsidRDefault="008D01EF" w:rsidP="00EF1C90">
      <w:pPr>
        <w:pStyle w:val="tabledesmatires"/>
        <w:tabs>
          <w:tab w:val="clear" w:pos="8080"/>
          <w:tab w:val="left" w:pos="9781"/>
        </w:tabs>
        <w:ind w:left="284" w:right="284" w:firstLine="0"/>
        <w:rPr>
          <w:b/>
        </w:rPr>
      </w:pPr>
      <w:r w:rsidRPr="00773C1B">
        <w:rPr>
          <w:b/>
        </w:rPr>
        <w:t>Table des matières</w:t>
      </w:r>
    </w:p>
    <w:p w:rsidR="008D01EF" w:rsidRPr="0032192D" w:rsidRDefault="008D01EF" w:rsidP="00EF1C90">
      <w:pPr>
        <w:pStyle w:val="tabledesmatires"/>
        <w:tabs>
          <w:tab w:val="clear" w:pos="8080"/>
          <w:tab w:val="left" w:pos="9781"/>
        </w:tabs>
        <w:ind w:left="284" w:right="284" w:firstLine="0"/>
      </w:pPr>
      <w:r w:rsidRPr="00773C1B">
        <w:fldChar w:fldCharType="begin"/>
      </w:r>
      <w:r w:rsidRPr="00773C1B">
        <w:instrText xml:space="preserve"> TOC \o "2-2" \h \z \t "Titre 1;1" </w:instrText>
      </w:r>
      <w:r w:rsidRPr="00773C1B">
        <w:fldChar w:fldCharType="separate"/>
      </w:r>
      <w:hyperlink w:anchor="_Toc379364004" w:history="1">
        <w:r w:rsidRPr="00773C1B">
          <w:rPr>
            <w:rStyle w:val="Lienhypertexte"/>
            <w:color w:val="auto"/>
            <w:u w:val="none"/>
          </w:rPr>
          <w:t>1 – Page titre</w:t>
        </w:r>
        <w:r w:rsidRPr="00773C1B">
          <w:rPr>
            <w:webHidden/>
          </w:rPr>
          <w:tab/>
        </w:r>
        <w:r w:rsidRPr="00773C1B">
          <w:rPr>
            <w:webHidden/>
          </w:rPr>
          <w:fldChar w:fldCharType="begin"/>
        </w:r>
        <w:r w:rsidRPr="00773C1B">
          <w:rPr>
            <w:webHidden/>
          </w:rPr>
          <w:instrText xml:space="preserve"> PAGEREF _Toc379364004 \h </w:instrText>
        </w:r>
        <w:r w:rsidRPr="00773C1B">
          <w:rPr>
            <w:webHidden/>
          </w:rPr>
        </w:r>
        <w:r w:rsidRPr="00773C1B">
          <w:rPr>
            <w:webHidden/>
          </w:rPr>
          <w:fldChar w:fldCharType="separate"/>
        </w:r>
        <w:r w:rsidR="000B1C6E">
          <w:rPr>
            <w:noProof/>
            <w:webHidden/>
          </w:rPr>
          <w:t>1</w:t>
        </w:r>
        <w:r w:rsidRPr="00773C1B">
          <w:rPr>
            <w:webHidden/>
          </w:rPr>
          <w:fldChar w:fldCharType="end"/>
        </w:r>
      </w:hyperlink>
    </w:p>
    <w:p w:rsidR="008D01EF" w:rsidRPr="0032192D" w:rsidRDefault="0032192D" w:rsidP="00EF1C90">
      <w:pPr>
        <w:pStyle w:val="tabledesmatires"/>
        <w:tabs>
          <w:tab w:val="clear" w:pos="8080"/>
          <w:tab w:val="left" w:pos="9781"/>
        </w:tabs>
        <w:ind w:left="284" w:right="284" w:firstLine="0"/>
      </w:pPr>
      <w:hyperlink w:anchor="_Toc379364005" w:history="1">
        <w:r w:rsidR="008D01EF" w:rsidRPr="00773C1B">
          <w:rPr>
            <w:rStyle w:val="Lienhypertexte"/>
            <w:color w:val="auto"/>
            <w:u w:val="none"/>
          </w:rPr>
          <w:t>2 – Convention de nommage des fichiers</w:t>
        </w:r>
        <w:r w:rsidR="008D01EF" w:rsidRPr="00773C1B">
          <w:rPr>
            <w:webHidden/>
          </w:rPr>
          <w:tab/>
        </w:r>
        <w:r w:rsidR="008D01EF" w:rsidRPr="00773C1B">
          <w:rPr>
            <w:webHidden/>
          </w:rPr>
          <w:fldChar w:fldCharType="begin"/>
        </w:r>
        <w:r w:rsidR="008D01EF" w:rsidRPr="00773C1B">
          <w:rPr>
            <w:webHidden/>
          </w:rPr>
          <w:instrText xml:space="preserve"> PAGEREF _Toc379364005 \h </w:instrText>
        </w:r>
        <w:r w:rsidR="008D01EF" w:rsidRPr="00773C1B">
          <w:rPr>
            <w:webHidden/>
          </w:rPr>
        </w:r>
        <w:r w:rsidR="008D01EF" w:rsidRPr="00773C1B">
          <w:rPr>
            <w:webHidden/>
          </w:rPr>
          <w:fldChar w:fldCharType="separate"/>
        </w:r>
        <w:r w:rsidR="000B1C6E">
          <w:rPr>
            <w:noProof/>
            <w:webHidden/>
          </w:rPr>
          <w:t>2</w:t>
        </w:r>
        <w:r w:rsidR="008D01EF" w:rsidRPr="00773C1B">
          <w:rPr>
            <w:webHidden/>
          </w:rPr>
          <w:fldChar w:fldCharType="end"/>
        </w:r>
      </w:hyperlink>
    </w:p>
    <w:p w:rsidR="008D01EF" w:rsidRPr="0032192D" w:rsidRDefault="0032192D" w:rsidP="00EF1C90">
      <w:pPr>
        <w:pStyle w:val="tabledesmatires"/>
        <w:tabs>
          <w:tab w:val="clear" w:pos="8080"/>
          <w:tab w:val="left" w:pos="9781"/>
        </w:tabs>
        <w:ind w:left="284" w:right="284" w:firstLine="0"/>
      </w:pPr>
      <w:hyperlink w:anchor="_Toc379364006" w:history="1">
        <w:r w:rsidR="008D01EF" w:rsidRPr="00773C1B">
          <w:rPr>
            <w:rStyle w:val="Lienhypertexte"/>
            <w:color w:val="auto"/>
            <w:u w:val="none"/>
          </w:rPr>
          <w:t>3 – Formats et compatibilité</w:t>
        </w:r>
        <w:r w:rsidR="008D01EF" w:rsidRPr="00773C1B">
          <w:rPr>
            <w:webHidden/>
          </w:rPr>
          <w:tab/>
        </w:r>
        <w:r w:rsidR="008D01EF" w:rsidRPr="00773C1B">
          <w:rPr>
            <w:webHidden/>
          </w:rPr>
          <w:fldChar w:fldCharType="begin"/>
        </w:r>
        <w:r w:rsidR="008D01EF" w:rsidRPr="00773C1B">
          <w:rPr>
            <w:webHidden/>
          </w:rPr>
          <w:instrText xml:space="preserve"> PAGEREF _Toc379364006 \h </w:instrText>
        </w:r>
        <w:r w:rsidR="008D01EF" w:rsidRPr="00773C1B">
          <w:rPr>
            <w:webHidden/>
          </w:rPr>
        </w:r>
        <w:r w:rsidR="008D01EF" w:rsidRPr="00773C1B">
          <w:rPr>
            <w:webHidden/>
          </w:rPr>
          <w:fldChar w:fldCharType="separate"/>
        </w:r>
        <w:r w:rsidR="000B1C6E">
          <w:rPr>
            <w:noProof/>
            <w:webHidden/>
          </w:rPr>
          <w:t>2</w:t>
        </w:r>
        <w:r w:rsidR="008D01EF" w:rsidRPr="00773C1B">
          <w:rPr>
            <w:webHidden/>
          </w:rPr>
          <w:fldChar w:fldCharType="end"/>
        </w:r>
      </w:hyperlink>
    </w:p>
    <w:p w:rsidR="008D01EF" w:rsidRPr="0032192D" w:rsidRDefault="0032192D" w:rsidP="00EF1C90">
      <w:pPr>
        <w:pStyle w:val="tabledesmatires"/>
        <w:tabs>
          <w:tab w:val="clear" w:pos="8080"/>
          <w:tab w:val="left" w:pos="9781"/>
        </w:tabs>
        <w:ind w:left="284" w:right="284" w:firstLine="0"/>
      </w:pPr>
      <w:hyperlink w:anchor="_Toc379364007" w:history="1">
        <w:r w:rsidR="008D01EF" w:rsidRPr="00773C1B">
          <w:rPr>
            <w:rStyle w:val="Lienhypertexte"/>
            <w:color w:val="auto"/>
            <w:u w:val="none"/>
          </w:rPr>
          <w:t>4 – Organisation du document</w:t>
        </w:r>
        <w:r w:rsidR="008D01EF" w:rsidRPr="00773C1B">
          <w:rPr>
            <w:webHidden/>
          </w:rPr>
          <w:tab/>
        </w:r>
        <w:r w:rsidR="008D01EF" w:rsidRPr="00773C1B">
          <w:rPr>
            <w:webHidden/>
          </w:rPr>
          <w:fldChar w:fldCharType="begin"/>
        </w:r>
        <w:r w:rsidR="008D01EF" w:rsidRPr="00773C1B">
          <w:rPr>
            <w:webHidden/>
          </w:rPr>
          <w:instrText xml:space="preserve"> PAGEREF _Toc379364007 \h </w:instrText>
        </w:r>
        <w:r w:rsidR="008D01EF" w:rsidRPr="00773C1B">
          <w:rPr>
            <w:webHidden/>
          </w:rPr>
        </w:r>
        <w:r w:rsidR="008D01EF" w:rsidRPr="00773C1B">
          <w:rPr>
            <w:webHidden/>
          </w:rPr>
          <w:fldChar w:fldCharType="separate"/>
        </w:r>
        <w:r w:rsidR="000B1C6E">
          <w:rPr>
            <w:noProof/>
            <w:webHidden/>
          </w:rPr>
          <w:t>2</w:t>
        </w:r>
        <w:r w:rsidR="008D01EF" w:rsidRPr="00773C1B">
          <w:rPr>
            <w:webHidden/>
          </w:rPr>
          <w:fldChar w:fldCharType="end"/>
        </w:r>
      </w:hyperlink>
    </w:p>
    <w:p w:rsidR="008D01EF" w:rsidRPr="0032192D" w:rsidRDefault="0032192D" w:rsidP="00EF1C90">
      <w:pPr>
        <w:pStyle w:val="tabledesmatires"/>
        <w:tabs>
          <w:tab w:val="clear" w:pos="8080"/>
          <w:tab w:val="left" w:pos="9781"/>
        </w:tabs>
        <w:ind w:left="284" w:right="284" w:firstLine="0"/>
      </w:pPr>
      <w:hyperlink w:anchor="_Toc379364008" w:history="1">
        <w:r w:rsidR="008D01EF" w:rsidRPr="00773C1B">
          <w:rPr>
            <w:rStyle w:val="Lienhypertexte"/>
            <w:color w:val="auto"/>
            <w:u w:val="none"/>
          </w:rPr>
          <w:t>5 – Police de caractère et mise en page</w:t>
        </w:r>
        <w:r w:rsidR="008D01EF" w:rsidRPr="00773C1B">
          <w:rPr>
            <w:webHidden/>
          </w:rPr>
          <w:tab/>
        </w:r>
        <w:r w:rsidR="008D01EF" w:rsidRPr="00773C1B">
          <w:rPr>
            <w:webHidden/>
          </w:rPr>
          <w:fldChar w:fldCharType="begin"/>
        </w:r>
        <w:r w:rsidR="008D01EF" w:rsidRPr="00773C1B">
          <w:rPr>
            <w:webHidden/>
          </w:rPr>
          <w:instrText xml:space="preserve"> PAGEREF _Toc379364008 \h </w:instrText>
        </w:r>
        <w:r w:rsidR="008D01EF" w:rsidRPr="00773C1B">
          <w:rPr>
            <w:webHidden/>
          </w:rPr>
        </w:r>
        <w:r w:rsidR="008D01EF" w:rsidRPr="00773C1B">
          <w:rPr>
            <w:webHidden/>
          </w:rPr>
          <w:fldChar w:fldCharType="separate"/>
        </w:r>
        <w:r w:rsidR="000B1C6E">
          <w:rPr>
            <w:noProof/>
            <w:webHidden/>
          </w:rPr>
          <w:t>2</w:t>
        </w:r>
        <w:r w:rsidR="008D01EF" w:rsidRPr="00773C1B">
          <w:rPr>
            <w:webHidden/>
          </w:rPr>
          <w:fldChar w:fldCharType="end"/>
        </w:r>
      </w:hyperlink>
    </w:p>
    <w:p w:rsidR="008D01EF" w:rsidRPr="0032192D" w:rsidRDefault="0032192D" w:rsidP="00EF1C90">
      <w:pPr>
        <w:pStyle w:val="tabledesmatires"/>
        <w:tabs>
          <w:tab w:val="clear" w:pos="8080"/>
          <w:tab w:val="left" w:pos="9781"/>
        </w:tabs>
        <w:ind w:left="284" w:right="284" w:firstLine="0"/>
      </w:pPr>
      <w:hyperlink w:anchor="_Toc379364009" w:history="1">
        <w:r w:rsidR="008D01EF" w:rsidRPr="00773C1B">
          <w:rPr>
            <w:rStyle w:val="Lienhypertexte"/>
            <w:color w:val="auto"/>
            <w:u w:val="none"/>
          </w:rPr>
          <w:t>6 – Captures d’écran</w:t>
        </w:r>
        <w:r w:rsidR="008D01EF" w:rsidRPr="00773C1B">
          <w:rPr>
            <w:webHidden/>
          </w:rPr>
          <w:tab/>
        </w:r>
        <w:r w:rsidR="008D01EF" w:rsidRPr="00773C1B">
          <w:rPr>
            <w:webHidden/>
          </w:rPr>
          <w:fldChar w:fldCharType="begin"/>
        </w:r>
        <w:r w:rsidR="008D01EF" w:rsidRPr="00773C1B">
          <w:rPr>
            <w:webHidden/>
          </w:rPr>
          <w:instrText xml:space="preserve"> PAGEREF _Toc379364009 \h </w:instrText>
        </w:r>
        <w:r w:rsidR="008D01EF" w:rsidRPr="00773C1B">
          <w:rPr>
            <w:webHidden/>
          </w:rPr>
        </w:r>
        <w:r w:rsidR="008D01EF" w:rsidRPr="00773C1B">
          <w:rPr>
            <w:webHidden/>
          </w:rPr>
          <w:fldChar w:fldCharType="separate"/>
        </w:r>
        <w:r w:rsidR="000B1C6E">
          <w:rPr>
            <w:noProof/>
            <w:webHidden/>
          </w:rPr>
          <w:t>3</w:t>
        </w:r>
        <w:r w:rsidR="008D01EF" w:rsidRPr="00773C1B">
          <w:rPr>
            <w:webHidden/>
          </w:rPr>
          <w:fldChar w:fldCharType="end"/>
        </w:r>
      </w:hyperlink>
    </w:p>
    <w:p w:rsidR="00EB0029" w:rsidRPr="00F5681C" w:rsidRDefault="008D01EF" w:rsidP="006B1CB7">
      <w:pPr>
        <w:pStyle w:val="Titresection"/>
        <w:tabs>
          <w:tab w:val="left" w:pos="9781"/>
        </w:tabs>
        <w:ind w:left="284" w:right="284"/>
      </w:pPr>
      <w:r w:rsidRPr="00773C1B">
        <w:fldChar w:fldCharType="end"/>
      </w:r>
      <w:bookmarkStart w:id="0" w:name="_Toc379364004"/>
      <w:r w:rsidR="006B1CB7">
        <w:t xml:space="preserve">1 </w:t>
      </w:r>
      <w:r w:rsidR="000B1C6E" w:rsidRPr="00F5681C">
        <w:t>–</w:t>
      </w:r>
      <w:r w:rsidR="009876F1" w:rsidRPr="00F5681C">
        <w:t xml:space="preserve">  Page titre</w:t>
      </w:r>
      <w:bookmarkEnd w:id="0"/>
    </w:p>
    <w:p w:rsidR="00EB0029" w:rsidRDefault="009876F1" w:rsidP="008D01EF">
      <w:pPr>
        <w:rPr>
          <w:lang w:val="fr-FR"/>
        </w:rPr>
      </w:pPr>
      <w:r>
        <w:rPr>
          <w:lang w:val="fr-FR"/>
        </w:rPr>
        <w:t>La première page de ce document fournit un modèle de page titre à utiliser pour chaque nouveau document.</w:t>
      </w:r>
    </w:p>
    <w:p w:rsidR="00EB0029" w:rsidRDefault="009876F1" w:rsidP="008D01EF">
      <w:pPr>
        <w:rPr>
          <w:b/>
          <w:lang w:val="fr-FR"/>
        </w:rPr>
      </w:pPr>
      <w:r>
        <w:rPr>
          <w:lang w:val="fr-FR"/>
        </w:rPr>
        <w:t>Toutes les pages titres doivent comprendre</w:t>
      </w:r>
      <w:r w:rsidR="000B1C6E">
        <w:rPr>
          <w:lang w:val="fr-FR"/>
        </w:rPr>
        <w:t xml:space="preserve"> au moins</w:t>
      </w:r>
      <w:r>
        <w:rPr>
          <w:lang w:val="fr-FR"/>
        </w:rPr>
        <w:t xml:space="preserve"> les informations suivantes :</w:t>
      </w:r>
    </w:p>
    <w:p w:rsidR="000B1C6E" w:rsidRPr="000B1C6E" w:rsidRDefault="000B1C6E" w:rsidP="00EF1C90">
      <w:pPr>
        <w:pStyle w:val="Listenumrote"/>
        <w:rPr>
          <w:b/>
        </w:rPr>
      </w:pPr>
      <w:r w:rsidRPr="000B1C6E">
        <w:rPr>
          <w:b/>
        </w:rPr>
        <w:t>Un titre</w:t>
      </w:r>
    </w:p>
    <w:p w:rsidR="00EB0029" w:rsidRPr="00EF1C90" w:rsidRDefault="00EF1C90" w:rsidP="008D01EF">
      <w:pPr>
        <w:pStyle w:val="Listenumrote"/>
      </w:pPr>
      <w:r w:rsidRPr="00EF1C90">
        <w:t xml:space="preserve">Les </w:t>
      </w:r>
      <w:r w:rsidRPr="000B1C6E">
        <w:rPr>
          <w:b/>
        </w:rPr>
        <w:t>n</w:t>
      </w:r>
      <w:r w:rsidR="009876F1" w:rsidRPr="000B1C6E">
        <w:rPr>
          <w:b/>
        </w:rPr>
        <w:t>otion(s) abordée(s)</w:t>
      </w:r>
      <w:r w:rsidRPr="000B1C6E">
        <w:rPr>
          <w:b/>
        </w:rPr>
        <w:t xml:space="preserve"> </w:t>
      </w:r>
      <w:r w:rsidR="009876F1" w:rsidRPr="00EF1C90">
        <w:rPr>
          <w:i/>
          <w:lang w:val="fr-FR"/>
        </w:rPr>
        <w:t>P. Ex : (pour un exercice Word) copier-coller, mise en page, alignements, interlignes, etc.</w:t>
      </w:r>
    </w:p>
    <w:p w:rsidR="00EF1C90" w:rsidRPr="00196B71" w:rsidRDefault="00EF1C90" w:rsidP="00EF1C90">
      <w:pPr>
        <w:pStyle w:val="Listenumrote"/>
      </w:pPr>
      <w:r w:rsidRPr="00EF1C90">
        <w:rPr>
          <w:lang w:val="fr-FR"/>
        </w:rPr>
        <w:t xml:space="preserve">Le </w:t>
      </w:r>
      <w:r w:rsidR="000B1C6E">
        <w:rPr>
          <w:b/>
          <w:lang w:val="fr-FR"/>
        </w:rPr>
        <w:t>t</w:t>
      </w:r>
      <w:r w:rsidRPr="000B1C6E">
        <w:rPr>
          <w:b/>
          <w:lang w:val="fr-FR"/>
        </w:rPr>
        <w:t>ype</w:t>
      </w:r>
      <w:r w:rsidRPr="00EF1C90">
        <w:rPr>
          <w:lang w:val="fr-FR"/>
        </w:rPr>
        <w:t xml:space="preserve"> de document.</w:t>
      </w:r>
      <w:r>
        <w:rPr>
          <w:i/>
          <w:lang w:val="fr-FR"/>
        </w:rPr>
        <w:t xml:space="preserve"> </w:t>
      </w:r>
      <w:r w:rsidRPr="00EF1C90">
        <w:rPr>
          <w:i/>
        </w:rPr>
        <w:t>S’agit-il</w:t>
      </w:r>
      <w:r w:rsidR="000B1C6E">
        <w:rPr>
          <w:i/>
        </w:rPr>
        <w:t xml:space="preserve"> d’un document d’auto-formation, d’animation de</w:t>
      </w:r>
      <w:r w:rsidRPr="00EF1C90">
        <w:rPr>
          <w:i/>
        </w:rPr>
        <w:t xml:space="preserve"> formation pour les participants, d’exercices pratiques pour les participants, d’une liste de ressources, etc. ?</w:t>
      </w:r>
    </w:p>
    <w:p w:rsidR="00EF1C90" w:rsidRPr="00EF1C90" w:rsidRDefault="00EF1C90" w:rsidP="008D01EF">
      <w:pPr>
        <w:pStyle w:val="Listenumrote"/>
      </w:pPr>
      <w:r>
        <w:t xml:space="preserve">Les </w:t>
      </w:r>
      <w:r w:rsidRPr="000B1C6E">
        <w:rPr>
          <w:b/>
        </w:rPr>
        <w:t>connaissances préalables requises</w:t>
      </w:r>
      <w:r>
        <w:t xml:space="preserve"> </w:t>
      </w:r>
      <w:r w:rsidR="000B1C6E">
        <w:rPr>
          <w:i/>
        </w:rPr>
        <w:t>P. Ex. (Pour un exercice W</w:t>
      </w:r>
      <w:r w:rsidRPr="00EF1C90">
        <w:rPr>
          <w:i/>
        </w:rPr>
        <w:t>ord) utilisation du clavier.</w:t>
      </w:r>
    </w:p>
    <w:p w:rsidR="00EF1C90" w:rsidRDefault="00EF1C90" w:rsidP="008D01EF">
      <w:pPr>
        <w:pStyle w:val="Listenumrote"/>
      </w:pPr>
      <w:r w:rsidRPr="00EF1C90">
        <w:t xml:space="preserve">La </w:t>
      </w:r>
      <w:r w:rsidRPr="000B1C6E">
        <w:rPr>
          <w:b/>
        </w:rPr>
        <w:t>date de création</w:t>
      </w:r>
      <w:r w:rsidRPr="00EF1C90">
        <w:t xml:space="preserve"> du document</w:t>
      </w:r>
    </w:p>
    <w:p w:rsidR="000B1C6E" w:rsidRDefault="00EF1C90" w:rsidP="00EF1C90">
      <w:pPr>
        <w:pStyle w:val="Listenumrote"/>
      </w:pPr>
      <w:r>
        <w:t xml:space="preserve">Le ou les </w:t>
      </w:r>
      <w:r w:rsidRPr="000B1C6E">
        <w:rPr>
          <w:b/>
        </w:rPr>
        <w:t xml:space="preserve">logiciel(s) utilisé(s). </w:t>
      </w:r>
      <w:r>
        <w:t>Version du logiciel utilisé et des logiciels compatibles.</w:t>
      </w:r>
    </w:p>
    <w:p w:rsidR="00EF1C90" w:rsidRDefault="00EF1C90" w:rsidP="00EF1C90">
      <w:pPr>
        <w:pStyle w:val="Listenumrote"/>
      </w:pPr>
      <w:r>
        <w:t>Une table des matières</w:t>
      </w:r>
      <w:bookmarkStart w:id="1" w:name="_Toc379364005"/>
      <w:r w:rsidR="000B1C6E">
        <w:t xml:space="preserve"> (si le document est suffisamment long)</w:t>
      </w:r>
    </w:p>
    <w:p w:rsidR="000B1C6E" w:rsidRDefault="000B1C6E" w:rsidP="00EF1C90">
      <w:pPr>
        <w:pStyle w:val="Titresection"/>
      </w:pPr>
    </w:p>
    <w:p w:rsidR="006B1CB7" w:rsidRDefault="006B1CB7" w:rsidP="00EF1C90">
      <w:pPr>
        <w:pStyle w:val="Titresection"/>
      </w:pPr>
    </w:p>
    <w:p w:rsidR="00EB0029" w:rsidRPr="008D01EF" w:rsidRDefault="006B1CB7" w:rsidP="00EF1C90">
      <w:pPr>
        <w:pStyle w:val="Titresection"/>
      </w:pPr>
      <w:r>
        <w:lastRenderedPageBreak/>
        <w:t>2</w:t>
      </w:r>
      <w:r w:rsidR="009876F1" w:rsidRPr="008D01EF">
        <w:t xml:space="preserve"> – Convention de nommage des fichiers</w:t>
      </w:r>
      <w:bookmarkEnd w:id="1"/>
    </w:p>
    <w:p w:rsidR="000B1C6E" w:rsidRDefault="009876F1" w:rsidP="000B1C6E">
      <w:pPr>
        <w:rPr>
          <w:lang w:val="fr-FR"/>
        </w:rPr>
      </w:pPr>
      <w:r w:rsidRPr="000B1C6E">
        <w:rPr>
          <w:lang w:val="fr-CA"/>
        </w:rPr>
        <w:t>Pour faciliter le repérage des fichiers intéressants sur le site stag</w:t>
      </w:r>
      <w:r w:rsidR="000B1C6E">
        <w:rPr>
          <w:lang w:val="fr-CA"/>
        </w:rPr>
        <w:t>e l</w:t>
      </w:r>
      <w:r w:rsidR="000B1C6E">
        <w:rPr>
          <w:lang w:val="fr-FR"/>
        </w:rPr>
        <w:t>es documents de formation sont nommés suivant une convention et une typologie définies. Dans l’ordre, les noms de documents contiennent :</w:t>
      </w:r>
    </w:p>
    <w:p w:rsidR="000B1C6E" w:rsidRDefault="000B1C6E" w:rsidP="000B1C6E">
      <w:pPr>
        <w:pStyle w:val="Standard"/>
        <w:numPr>
          <w:ilvl w:val="0"/>
          <w:numId w:val="7"/>
        </w:numPr>
        <w:rPr>
          <w:lang w:val="fr-FR"/>
        </w:rPr>
      </w:pPr>
      <w:r>
        <w:rPr>
          <w:lang w:val="fr-FR"/>
        </w:rPr>
        <w:t>la licence du document</w:t>
      </w:r>
    </w:p>
    <w:p w:rsidR="000B1C6E" w:rsidRDefault="000B1C6E" w:rsidP="000B1C6E">
      <w:pPr>
        <w:pStyle w:val="Standard"/>
        <w:numPr>
          <w:ilvl w:val="0"/>
          <w:numId w:val="7"/>
        </w:numPr>
        <w:rPr>
          <w:lang w:val="fr-FR"/>
        </w:rPr>
      </w:pPr>
      <w:r>
        <w:rPr>
          <w:lang w:val="fr-FR"/>
        </w:rPr>
        <w:t>le type du document,</w:t>
      </w:r>
    </w:p>
    <w:p w:rsidR="000B1C6E" w:rsidRDefault="000B1C6E" w:rsidP="000B1C6E">
      <w:pPr>
        <w:pStyle w:val="Standard"/>
        <w:numPr>
          <w:ilvl w:val="0"/>
          <w:numId w:val="7"/>
        </w:numPr>
        <w:rPr>
          <w:lang w:val="fr-FR"/>
        </w:rPr>
      </w:pPr>
      <w:r>
        <w:rPr>
          <w:lang w:val="fr-FR"/>
        </w:rPr>
        <w:t>le logiciel ou la plateforme</w:t>
      </w:r>
    </w:p>
    <w:p w:rsidR="000B1C6E" w:rsidRDefault="000B1C6E" w:rsidP="000B1C6E">
      <w:pPr>
        <w:pStyle w:val="Standard"/>
        <w:numPr>
          <w:ilvl w:val="0"/>
          <w:numId w:val="7"/>
        </w:numPr>
        <w:rPr>
          <w:lang w:val="fr-FR"/>
        </w:rPr>
      </w:pPr>
      <w:r>
        <w:rPr>
          <w:lang w:val="fr-FR"/>
        </w:rPr>
        <w:t>l’année ou la version du logiciel utilisé,</w:t>
      </w:r>
    </w:p>
    <w:p w:rsidR="000B1C6E" w:rsidRDefault="000B1C6E" w:rsidP="000B1C6E">
      <w:pPr>
        <w:pStyle w:val="Standard"/>
        <w:numPr>
          <w:ilvl w:val="0"/>
          <w:numId w:val="7"/>
        </w:numPr>
        <w:rPr>
          <w:lang w:val="fr-FR"/>
        </w:rPr>
      </w:pPr>
      <w:r>
        <w:rPr>
          <w:lang w:val="fr-FR"/>
        </w:rPr>
        <w:t>l’objectif de formation,</w:t>
      </w:r>
    </w:p>
    <w:p w:rsidR="000B1C6E" w:rsidRDefault="000B1C6E" w:rsidP="000B1C6E">
      <w:pPr>
        <w:pStyle w:val="Standard"/>
        <w:numPr>
          <w:ilvl w:val="0"/>
          <w:numId w:val="7"/>
        </w:numPr>
        <w:rPr>
          <w:lang w:val="fr-FR"/>
        </w:rPr>
      </w:pPr>
      <w:r>
        <w:rPr>
          <w:lang w:val="fr-FR"/>
        </w:rPr>
        <w:t>l'extension.</w:t>
      </w:r>
    </w:p>
    <w:p w:rsidR="000B1C6E" w:rsidRDefault="000B1C6E" w:rsidP="000B1C6E">
      <w:pPr>
        <w:pStyle w:val="Standard"/>
        <w:rPr>
          <w:lang w:val="fr-FR"/>
        </w:rPr>
      </w:pPr>
      <w:r>
        <w:rPr>
          <w:lang w:val="fr-FR"/>
        </w:rPr>
        <w:t>On fait précéder l'objectif de formation d'un tiret pour le mettre en valeur.</w:t>
      </w:r>
    </w:p>
    <w:p w:rsidR="000B1C6E" w:rsidRDefault="000B1C6E" w:rsidP="000B1C6E">
      <w:pPr>
        <w:pStyle w:val="Standard"/>
        <w:rPr>
          <w:lang w:val="fr-FR"/>
        </w:rPr>
      </w:pPr>
      <w:r>
        <w:rPr>
          <w:lang w:val="fr-FR"/>
        </w:rPr>
        <w:t>Soit :</w:t>
      </w:r>
    </w:p>
    <w:p w:rsidR="000B1C6E" w:rsidRDefault="000B1C6E" w:rsidP="000B1C6E">
      <w:pPr>
        <w:pStyle w:val="Standard"/>
        <w:ind w:left="720"/>
        <w:rPr>
          <w:i/>
          <w:iCs/>
          <w:lang w:val="fr-FR"/>
        </w:rPr>
      </w:pPr>
      <w:r>
        <w:rPr>
          <w:i/>
          <w:iCs/>
          <w:lang w:val="fr-FR"/>
        </w:rPr>
        <w:t xml:space="preserve">Licence Type Logiciel Année – Objectif de </w:t>
      </w:r>
      <w:proofErr w:type="spellStart"/>
      <w:r>
        <w:rPr>
          <w:i/>
          <w:iCs/>
          <w:lang w:val="fr-FR"/>
        </w:rPr>
        <w:t>formation.ext</w:t>
      </w:r>
      <w:proofErr w:type="spellEnd"/>
    </w:p>
    <w:p w:rsidR="000B1C6E" w:rsidRDefault="000B1C6E" w:rsidP="000B1C6E">
      <w:pPr>
        <w:pStyle w:val="Standard"/>
        <w:rPr>
          <w:lang w:val="fr-FR"/>
        </w:rPr>
      </w:pPr>
      <w:r>
        <w:rPr>
          <w:lang w:val="fr-FR"/>
        </w:rPr>
        <w:t>On décrit plus bas le rôle de chaque élément.</w:t>
      </w:r>
    </w:p>
    <w:p w:rsidR="000B1C6E" w:rsidRDefault="000B1C6E" w:rsidP="000B1C6E">
      <w:pPr>
        <w:pStyle w:val="Standard"/>
        <w:rPr>
          <w:lang w:val="fr-FR"/>
        </w:rPr>
      </w:pPr>
      <w:r>
        <w:rPr>
          <w:lang w:val="fr-FR"/>
        </w:rPr>
        <w:t>On peut omettre un élément dans le cas où l’élément en question n’ajoute pas de nouvelle information pertinente. On précise dans la suite les éléments obligatoires et facultatifs.</w:t>
      </w:r>
    </w:p>
    <w:p w:rsidR="000B1C6E" w:rsidRDefault="000B1C6E" w:rsidP="000B1C6E">
      <w:pPr>
        <w:pStyle w:val="Standard"/>
        <w:rPr>
          <w:b/>
          <w:sz w:val="24"/>
          <w:szCs w:val="24"/>
          <w:lang w:val="fr-FR"/>
        </w:rPr>
      </w:pPr>
      <w:r>
        <w:rPr>
          <w:b/>
          <w:sz w:val="24"/>
          <w:szCs w:val="24"/>
          <w:lang w:val="fr-FR"/>
        </w:rPr>
        <w:t>Licence</w:t>
      </w:r>
    </w:p>
    <w:p w:rsidR="000B1C6E" w:rsidRDefault="000B1C6E" w:rsidP="000B1C6E">
      <w:pPr>
        <w:pStyle w:val="Standard"/>
      </w:pPr>
      <w:r>
        <w:rPr>
          <w:lang w:val="fr-FR"/>
        </w:rPr>
        <w:t>Les deux options possibles pour la licence sont :</w:t>
      </w:r>
    </w:p>
    <w:p w:rsidR="000B1C6E" w:rsidRDefault="000B1C6E" w:rsidP="000B1C6E">
      <w:pPr>
        <w:pStyle w:val="Standard"/>
        <w:numPr>
          <w:ilvl w:val="0"/>
          <w:numId w:val="8"/>
        </w:numPr>
      </w:pPr>
      <w:r>
        <w:rPr>
          <w:b/>
          <w:bCs/>
          <w:lang w:val="fr-FR"/>
        </w:rPr>
        <w:t xml:space="preserve">Rien. </w:t>
      </w:r>
      <w:r>
        <w:rPr>
          <w:lang w:val="fr-FR"/>
        </w:rPr>
        <w:t xml:space="preserve">C'est le choix par défaut. Par défaut, les documents présents sur le site Stage sont sous la licence </w:t>
      </w:r>
      <w:proofErr w:type="spellStart"/>
      <w:r>
        <w:rPr>
          <w:lang w:val="fr-FR"/>
        </w:rPr>
        <w:t>Creative</w:t>
      </w:r>
      <w:proofErr w:type="spellEnd"/>
      <w:r>
        <w:rPr>
          <w:lang w:val="fr-FR"/>
        </w:rPr>
        <w:t xml:space="preserve"> Commons CC BY SA (reconnaissance de la paternité, partage des conditions initiales à l'</w:t>
      </w:r>
      <w:proofErr w:type="spellStart"/>
      <w:r>
        <w:rPr>
          <w:lang w:val="fr-FR"/>
        </w:rPr>
        <w:t>identitique</w:t>
      </w:r>
      <w:proofErr w:type="spellEnd"/>
      <w:r>
        <w:rPr>
          <w:lang w:val="fr-FR"/>
        </w:rPr>
        <w:t>) et dans ce cas, on ne précise pas la licence du document.</w:t>
      </w:r>
    </w:p>
    <w:p w:rsidR="000B1C6E" w:rsidRPr="000B1C6E" w:rsidRDefault="000B1C6E" w:rsidP="000B1C6E">
      <w:pPr>
        <w:pStyle w:val="Standard"/>
        <w:numPr>
          <w:ilvl w:val="0"/>
          <w:numId w:val="8"/>
        </w:numPr>
      </w:pPr>
      <w:r>
        <w:rPr>
          <w:b/>
          <w:bCs/>
          <w:lang w:val="fr-FR"/>
        </w:rPr>
        <w:t>(c).</w:t>
      </w:r>
      <w:r>
        <w:rPr>
          <w:lang w:val="fr-FR"/>
        </w:rPr>
        <w:t xml:space="preserve"> Désigne des document</w:t>
      </w:r>
      <w:r>
        <w:rPr>
          <w:lang w:val="fr-FR"/>
        </w:rPr>
        <w:t>s</w:t>
      </w:r>
      <w:r>
        <w:rPr>
          <w:lang w:val="fr-FR"/>
        </w:rPr>
        <w:t xml:space="preserve"> produits à l'extérieur de Communautique et dont la licence de distribution est inconnue. Par défaut, on </w:t>
      </w:r>
      <w:r w:rsidRPr="000B1C6E">
        <w:rPr>
          <w:lang w:val="fr-FR"/>
        </w:rPr>
        <w:t>considère que ces documents sont protégés par un copyright et on l'indique en utilisant le (c).</w:t>
      </w:r>
    </w:p>
    <w:p w:rsidR="000B1C6E" w:rsidRPr="000B1C6E" w:rsidRDefault="000B1C6E" w:rsidP="000B1C6E">
      <w:pPr>
        <w:pStyle w:val="Standard"/>
        <w:rPr>
          <w:b/>
          <w:sz w:val="24"/>
          <w:szCs w:val="24"/>
        </w:rPr>
      </w:pPr>
      <w:r w:rsidRPr="000B1C6E">
        <w:rPr>
          <w:b/>
          <w:sz w:val="24"/>
          <w:szCs w:val="24"/>
        </w:rPr>
        <w:t>Type</w:t>
      </w:r>
    </w:p>
    <w:p w:rsidR="000B1C6E" w:rsidRDefault="000B1C6E" w:rsidP="000B1C6E">
      <w:pPr>
        <w:pStyle w:val="Standard"/>
      </w:pPr>
      <w:r>
        <w:t>On distingue 8 types de documents :</w:t>
      </w:r>
    </w:p>
    <w:p w:rsidR="000B1C6E" w:rsidRDefault="000B1C6E" w:rsidP="000B1C6E">
      <w:pPr>
        <w:pStyle w:val="Standard"/>
        <w:numPr>
          <w:ilvl w:val="0"/>
          <w:numId w:val="9"/>
        </w:numPr>
      </w:pPr>
      <w:r>
        <w:rPr>
          <w:b/>
          <w:bCs/>
        </w:rPr>
        <w:t xml:space="preserve">Exercice. </w:t>
      </w:r>
      <w:r>
        <w:t>Désigne les exercices et les corrigés, à faire seul ou accompagné d'un professeur.</w:t>
      </w:r>
    </w:p>
    <w:p w:rsidR="000B1C6E" w:rsidRDefault="000B1C6E" w:rsidP="000B1C6E">
      <w:pPr>
        <w:pStyle w:val="Standard"/>
        <w:numPr>
          <w:ilvl w:val="0"/>
          <w:numId w:val="9"/>
        </w:numPr>
      </w:pPr>
      <w:r>
        <w:rPr>
          <w:b/>
          <w:bCs/>
        </w:rPr>
        <w:t xml:space="preserve">Plan. </w:t>
      </w:r>
      <w:r>
        <w:t>Désigne les plans de cours et les modèles de plan de cours à utiliser pour l'animation de formation.</w:t>
      </w:r>
    </w:p>
    <w:p w:rsidR="000B1C6E" w:rsidRDefault="000B1C6E" w:rsidP="000B1C6E">
      <w:pPr>
        <w:pStyle w:val="Standard"/>
        <w:numPr>
          <w:ilvl w:val="0"/>
          <w:numId w:val="9"/>
        </w:numPr>
      </w:pPr>
      <w:r>
        <w:rPr>
          <w:b/>
          <w:bCs/>
        </w:rPr>
        <w:t xml:space="preserve">Cours. </w:t>
      </w:r>
      <w:r>
        <w:t xml:space="preserve">Désigne les cours entièrement rédigés sur un thème donné, qui peuvent être utilisés de </w:t>
      </w:r>
      <w:proofErr w:type="spellStart"/>
      <w:r>
        <w:t>matière</w:t>
      </w:r>
      <w:proofErr w:type="spellEnd"/>
      <w:r>
        <w:t xml:space="preserve"> autonome pour l'autoformation par les participants ou les stagiaires.</w:t>
      </w:r>
    </w:p>
    <w:p w:rsidR="000B1C6E" w:rsidRDefault="000B1C6E" w:rsidP="000B1C6E">
      <w:pPr>
        <w:pStyle w:val="Standard"/>
        <w:numPr>
          <w:ilvl w:val="0"/>
          <w:numId w:val="9"/>
        </w:numPr>
      </w:pPr>
      <w:r>
        <w:rPr>
          <w:b/>
          <w:bCs/>
        </w:rPr>
        <w:t>É</w:t>
      </w:r>
      <w:r>
        <w:rPr>
          <w:b/>
          <w:bCs/>
          <w:lang w:val="fr-FR"/>
        </w:rPr>
        <w:t xml:space="preserve">val. </w:t>
      </w:r>
      <w:r>
        <w:rPr>
          <w:lang w:val="fr-FR"/>
        </w:rPr>
        <w:t>Désigne les tests et les évaluations utilisés pour évaluer le niveau des participants (par exemple pour constituer des groupes de niveaux).</w:t>
      </w:r>
    </w:p>
    <w:p w:rsidR="000B1C6E" w:rsidRDefault="000B1C6E" w:rsidP="000B1C6E">
      <w:pPr>
        <w:pStyle w:val="Standard"/>
        <w:numPr>
          <w:ilvl w:val="0"/>
          <w:numId w:val="9"/>
        </w:numPr>
      </w:pPr>
      <w:proofErr w:type="spellStart"/>
      <w:r>
        <w:rPr>
          <w:b/>
          <w:bCs/>
          <w:lang w:val="fr-FR"/>
        </w:rPr>
        <w:t>Tuto</w:t>
      </w:r>
      <w:proofErr w:type="spellEnd"/>
      <w:r>
        <w:rPr>
          <w:b/>
          <w:bCs/>
          <w:lang w:val="fr-FR"/>
        </w:rPr>
        <w:t xml:space="preserve">. </w:t>
      </w:r>
      <w:r>
        <w:rPr>
          <w:lang w:val="fr-FR"/>
        </w:rPr>
        <w:t>Désigne les tutoriels, c'est-à-dire les marches à suivre détaillées qui permettent d'apprendre seul à réaliser une action précise.</w:t>
      </w:r>
    </w:p>
    <w:p w:rsidR="000B1C6E" w:rsidRDefault="000B1C6E" w:rsidP="000B1C6E">
      <w:pPr>
        <w:pStyle w:val="Standard"/>
        <w:numPr>
          <w:ilvl w:val="0"/>
          <w:numId w:val="9"/>
        </w:numPr>
      </w:pPr>
      <w:r>
        <w:rPr>
          <w:b/>
          <w:bCs/>
          <w:lang w:val="fr-FR"/>
        </w:rPr>
        <w:t xml:space="preserve">Fiche. </w:t>
      </w:r>
      <w:r>
        <w:rPr>
          <w:lang w:val="fr-FR"/>
        </w:rPr>
        <w:t>Désigne les fiches mémoires destinées aux participants qui reprennent et synthétise le contenu d'un cours donné à l'oral.</w:t>
      </w:r>
    </w:p>
    <w:p w:rsidR="000B1C6E" w:rsidRDefault="000B1C6E" w:rsidP="000B1C6E">
      <w:pPr>
        <w:pStyle w:val="Standard"/>
        <w:numPr>
          <w:ilvl w:val="0"/>
          <w:numId w:val="9"/>
        </w:numPr>
      </w:pPr>
      <w:r>
        <w:rPr>
          <w:b/>
          <w:bCs/>
          <w:lang w:val="fr-FR"/>
        </w:rPr>
        <w:t>Pédago.</w:t>
      </w:r>
      <w:r>
        <w:rPr>
          <w:lang w:val="fr-FR"/>
        </w:rPr>
        <w:t xml:space="preserve"> Désigne les documents qui donnent des conseils en pédagogie, en andragogie et pour l'animation des formations en général.</w:t>
      </w:r>
    </w:p>
    <w:p w:rsidR="000B1C6E" w:rsidRDefault="000B1C6E" w:rsidP="000B1C6E">
      <w:pPr>
        <w:pStyle w:val="Standard"/>
        <w:numPr>
          <w:ilvl w:val="0"/>
          <w:numId w:val="9"/>
        </w:numPr>
      </w:pPr>
      <w:r>
        <w:rPr>
          <w:b/>
          <w:bCs/>
          <w:lang w:val="fr-FR"/>
        </w:rPr>
        <w:t xml:space="preserve">Présentation. </w:t>
      </w:r>
      <w:r>
        <w:rPr>
          <w:lang w:val="fr-FR"/>
        </w:rPr>
        <w:t>Désigne les présentations type Powerpoint et les notes de présentation qui les accompagnent.</w:t>
      </w:r>
    </w:p>
    <w:p w:rsidR="000B1C6E" w:rsidRDefault="000B1C6E" w:rsidP="000B1C6E">
      <w:pPr>
        <w:pStyle w:val="Standard"/>
        <w:rPr>
          <w:lang w:val="fr-FR"/>
        </w:rPr>
      </w:pPr>
      <w:r>
        <w:rPr>
          <w:lang w:val="fr-FR"/>
        </w:rPr>
        <w:t>Il est obligatoire d'indiquer un type de document.</w:t>
      </w:r>
    </w:p>
    <w:p w:rsidR="000B1C6E" w:rsidRDefault="000B1C6E" w:rsidP="000B1C6E">
      <w:pPr>
        <w:pStyle w:val="Standard"/>
        <w:rPr>
          <w:b/>
          <w:sz w:val="24"/>
          <w:szCs w:val="24"/>
        </w:rPr>
      </w:pPr>
      <w:r>
        <w:rPr>
          <w:b/>
          <w:sz w:val="24"/>
          <w:szCs w:val="24"/>
        </w:rPr>
        <w:t>Logiciel ou plateforme et année ou version</w:t>
      </w:r>
    </w:p>
    <w:p w:rsidR="000B1C6E" w:rsidRDefault="000B1C6E" w:rsidP="000B1C6E">
      <w:pPr>
        <w:pStyle w:val="Standard"/>
        <w:rPr>
          <w:lang w:val="fr-FR"/>
        </w:rPr>
      </w:pPr>
      <w:r>
        <w:rPr>
          <w:lang w:val="fr-FR"/>
        </w:rPr>
        <w:t>Dès lors que le matériel créé porte logiciel en ligne ou hors ligne, on spécifiera systématiquement le logiciel ou le service en question. On précise également la version du logiciel, ou, en l'absence d'un numéro de version, l'année d'utilisation ou de sortie.</w:t>
      </w:r>
    </w:p>
    <w:p w:rsidR="000B1C6E" w:rsidRDefault="000B1C6E" w:rsidP="000B1C6E">
      <w:pPr>
        <w:pStyle w:val="Standard"/>
        <w:rPr>
          <w:lang w:val="en-US"/>
        </w:rPr>
      </w:pPr>
      <w:r>
        <w:rPr>
          <w:lang w:val="en-US"/>
        </w:rPr>
        <w:t xml:space="preserve">Par </w:t>
      </w:r>
      <w:proofErr w:type="spellStart"/>
      <w:proofErr w:type="gramStart"/>
      <w:r>
        <w:rPr>
          <w:lang w:val="en-US"/>
        </w:rPr>
        <w:t>exemple</w:t>
      </w:r>
      <w:proofErr w:type="spellEnd"/>
      <w:r>
        <w:rPr>
          <w:lang w:val="en-US"/>
        </w:rPr>
        <w:t> :</w:t>
      </w:r>
      <w:proofErr w:type="gramEnd"/>
      <w:r>
        <w:rPr>
          <w:lang w:val="en-US"/>
        </w:rPr>
        <w:t xml:space="preserve"> Word 2010, </w:t>
      </w:r>
      <w:proofErr w:type="spellStart"/>
      <w:r w:rsidRPr="003D7BFF">
        <w:rPr>
          <w:lang w:val="en-US"/>
        </w:rPr>
        <w:t>Joomal</w:t>
      </w:r>
      <w:proofErr w:type="spellEnd"/>
      <w:r w:rsidRPr="003D7BFF">
        <w:rPr>
          <w:lang w:val="en-US"/>
        </w:rPr>
        <w:t xml:space="preserve"> 2.5</w:t>
      </w:r>
      <w:r>
        <w:rPr>
          <w:lang w:val="en-US"/>
        </w:rPr>
        <w:t xml:space="preserve">, </w:t>
      </w:r>
      <w:r w:rsidRPr="003D7BFF">
        <w:rPr>
          <w:lang w:val="en-US"/>
        </w:rPr>
        <w:t>Access 2003</w:t>
      </w:r>
      <w:r>
        <w:rPr>
          <w:lang w:val="en-US"/>
        </w:rPr>
        <w:t>, Facebook 2014, Gmail 2013, Windows 7.</w:t>
      </w:r>
    </w:p>
    <w:p w:rsidR="000B1C6E" w:rsidRDefault="000B1C6E" w:rsidP="000B1C6E">
      <w:pPr>
        <w:pStyle w:val="Standard"/>
        <w:rPr>
          <w:lang w:val="fr-FR"/>
        </w:rPr>
      </w:pPr>
      <w:r>
        <w:rPr>
          <w:lang w:val="fr-FR"/>
        </w:rPr>
        <w:t>Il est possible de ne pas indiquer de logiciel si aucun logiciel particulier n'est utilisé (par exemple : Conseils pour la réalisation de documentaires, Histoire de l'informatique, Lexique informatique). Mais on spécifiera toujours une date de création par contre avant l'objectif de formation.</w:t>
      </w:r>
    </w:p>
    <w:p w:rsidR="000B1C6E" w:rsidRDefault="000B1C6E" w:rsidP="000B1C6E">
      <w:pPr>
        <w:pStyle w:val="Standard"/>
        <w:rPr>
          <w:b/>
          <w:sz w:val="24"/>
          <w:szCs w:val="24"/>
        </w:rPr>
      </w:pPr>
      <w:r>
        <w:rPr>
          <w:b/>
          <w:sz w:val="24"/>
          <w:szCs w:val="24"/>
        </w:rPr>
        <w:t xml:space="preserve">Objectif </w:t>
      </w:r>
      <w:r>
        <w:rPr>
          <w:b/>
          <w:sz w:val="24"/>
          <w:szCs w:val="24"/>
          <w:lang w:val="fr-FR"/>
        </w:rPr>
        <w:t>de formation</w:t>
      </w:r>
    </w:p>
    <w:p w:rsidR="000B1C6E" w:rsidRDefault="000B1C6E" w:rsidP="000B1C6E">
      <w:pPr>
        <w:pStyle w:val="Standard"/>
      </w:pPr>
      <w:r>
        <w:rPr>
          <w:lang w:val="fr-FR"/>
        </w:rPr>
        <w:t>Il s'agit d'un titre bref et clair qui permet de comprendre sur quel sujet porte le document. Il peut s'agir par exemple d'une d</w:t>
      </w:r>
      <w:proofErr w:type="spellStart"/>
      <w:r>
        <w:t>escription</w:t>
      </w:r>
      <w:proofErr w:type="spellEnd"/>
      <w:r>
        <w:t xml:space="preserve"> </w:t>
      </w:r>
      <w:r>
        <w:rPr>
          <w:lang w:val="fr-FR"/>
        </w:rPr>
        <w:t xml:space="preserve">courte </w:t>
      </w:r>
      <w:r>
        <w:t>des notions principales abordées ou des objectifs du document.</w:t>
      </w:r>
    </w:p>
    <w:p w:rsidR="000B1C6E" w:rsidRDefault="000B1C6E" w:rsidP="000B1C6E">
      <w:pPr>
        <w:pStyle w:val="Standard"/>
        <w:rPr>
          <w:lang w:val="fr-FR"/>
        </w:rPr>
      </w:pPr>
      <w:r>
        <w:rPr>
          <w:lang w:val="fr-FR"/>
        </w:rPr>
        <w:t>Il est obligatoire d'indiquer un titre de document.</w:t>
      </w:r>
    </w:p>
    <w:p w:rsidR="000B1C6E" w:rsidRDefault="000B1C6E" w:rsidP="000B1C6E">
      <w:pPr>
        <w:pStyle w:val="Standard"/>
        <w:rPr>
          <w:lang w:val="fr-FR"/>
        </w:rPr>
      </w:pPr>
      <w:r>
        <w:rPr>
          <w:lang w:val="fr-FR"/>
        </w:rPr>
        <w:t>Par exemple : Comparaisons principaux navigateurs, Mise en forme</w:t>
      </w:r>
    </w:p>
    <w:p w:rsidR="000B1C6E" w:rsidRDefault="000B1C6E" w:rsidP="000B1C6E">
      <w:pPr>
        <w:pStyle w:val="Titre5"/>
      </w:pPr>
      <w:r>
        <w:t>Extension</w:t>
      </w:r>
    </w:p>
    <w:p w:rsidR="000B1C6E" w:rsidRDefault="000B1C6E" w:rsidP="000B1C6E">
      <w:pPr>
        <w:pStyle w:val="Standard"/>
        <w:rPr>
          <w:lang w:val="fr-FR"/>
        </w:rPr>
      </w:pPr>
      <w:r>
        <w:rPr>
          <w:lang w:val="fr-FR"/>
        </w:rPr>
        <w:t>Il est obligatoire d'indiquer l'extension du document.</w:t>
      </w:r>
    </w:p>
    <w:p w:rsidR="000B1C6E" w:rsidRDefault="000B1C6E" w:rsidP="000B1C6E">
      <w:pPr>
        <w:pStyle w:val="Standard"/>
        <w:rPr>
          <w:lang w:val="fr-FR"/>
        </w:rPr>
      </w:pPr>
      <w:r>
        <w:rPr>
          <w:lang w:val="fr-FR"/>
        </w:rPr>
        <w:t xml:space="preserve">Autant que possible, on </w:t>
      </w:r>
      <w:proofErr w:type="spellStart"/>
      <w:r>
        <w:rPr>
          <w:lang w:val="fr-FR"/>
        </w:rPr>
        <w:t>incluera</w:t>
      </w:r>
      <w:proofErr w:type="spellEnd"/>
      <w:r>
        <w:rPr>
          <w:lang w:val="fr-FR"/>
        </w:rPr>
        <w:t xml:space="preserve"> toujours une version du même document au format PDF et dans un format Open document (ODT, ODP, ODS, etc.).</w:t>
      </w:r>
    </w:p>
    <w:p w:rsidR="000B1C6E" w:rsidRDefault="000B1C6E" w:rsidP="000B1C6E">
      <w:pPr>
        <w:pStyle w:val="Titre5"/>
      </w:pPr>
      <w:r>
        <w:t>Exemples</w:t>
      </w:r>
    </w:p>
    <w:p w:rsidR="000B1C6E" w:rsidRDefault="000B1C6E" w:rsidP="000B1C6E">
      <w:pPr>
        <w:pStyle w:val="Standard"/>
        <w:numPr>
          <w:ilvl w:val="0"/>
          <w:numId w:val="10"/>
        </w:numPr>
        <w:rPr>
          <w:lang w:val="fr-FR"/>
        </w:rPr>
      </w:pPr>
      <w:r>
        <w:rPr>
          <w:lang w:val="fr-FR"/>
        </w:rPr>
        <w:t>Exercice Excel 2013 – Formules de base.xls</w:t>
      </w:r>
    </w:p>
    <w:p w:rsidR="000B1C6E" w:rsidRDefault="000B1C6E" w:rsidP="000B1C6E">
      <w:pPr>
        <w:pStyle w:val="Standard"/>
        <w:numPr>
          <w:ilvl w:val="0"/>
          <w:numId w:val="10"/>
        </w:numPr>
        <w:rPr>
          <w:lang w:val="fr-FR"/>
        </w:rPr>
      </w:pPr>
      <w:r>
        <w:rPr>
          <w:lang w:val="fr-FR"/>
        </w:rPr>
        <w:t xml:space="preserve">Plan Windows 8 – Fonctions de </w:t>
      </w:r>
      <w:proofErr w:type="spellStart"/>
      <w:r>
        <w:rPr>
          <w:lang w:val="fr-FR"/>
        </w:rPr>
        <w:t>base.odt</w:t>
      </w:r>
      <w:proofErr w:type="spellEnd"/>
      <w:r>
        <w:rPr>
          <w:lang w:val="fr-FR"/>
        </w:rPr>
        <w:t>.</w:t>
      </w:r>
    </w:p>
    <w:p w:rsidR="000B1C6E" w:rsidRDefault="000B1C6E" w:rsidP="000B1C6E">
      <w:pPr>
        <w:pStyle w:val="Standard"/>
        <w:numPr>
          <w:ilvl w:val="0"/>
          <w:numId w:val="10"/>
        </w:numPr>
        <w:rPr>
          <w:lang w:val="fr-FR"/>
        </w:rPr>
      </w:pPr>
      <w:r>
        <w:rPr>
          <w:lang w:val="fr-FR"/>
        </w:rPr>
        <w:t>Cours 2013 – Composantes matérielles de l'ordinateur.pdf</w:t>
      </w:r>
    </w:p>
    <w:p w:rsidR="000B1C6E" w:rsidRDefault="000B1C6E" w:rsidP="000B1C6E">
      <w:pPr>
        <w:pStyle w:val="Standard"/>
        <w:numPr>
          <w:ilvl w:val="0"/>
          <w:numId w:val="10"/>
        </w:numPr>
        <w:rPr>
          <w:lang w:val="fr-FR"/>
        </w:rPr>
      </w:pPr>
      <w:r>
        <w:rPr>
          <w:lang w:val="fr-FR"/>
        </w:rPr>
        <w:t>Cours Powerpoint 2003 – Utiliser les transitions.doc</w:t>
      </w:r>
    </w:p>
    <w:p w:rsidR="000B1C6E" w:rsidRDefault="000B1C6E" w:rsidP="000B1C6E">
      <w:pPr>
        <w:pStyle w:val="Standard"/>
        <w:numPr>
          <w:ilvl w:val="0"/>
          <w:numId w:val="10"/>
        </w:numPr>
        <w:rPr>
          <w:lang w:val="fr-FR"/>
        </w:rPr>
      </w:pPr>
      <w:r>
        <w:t>É</w:t>
      </w:r>
      <w:r>
        <w:rPr>
          <w:lang w:val="fr-FR"/>
        </w:rPr>
        <w:t>val 2012 – Débutant informatique.doc</w:t>
      </w:r>
    </w:p>
    <w:p w:rsidR="000B1C6E" w:rsidRDefault="000B1C6E" w:rsidP="000B1C6E">
      <w:pPr>
        <w:pStyle w:val="Standard"/>
        <w:numPr>
          <w:ilvl w:val="0"/>
          <w:numId w:val="10"/>
        </w:numPr>
        <w:rPr>
          <w:lang w:val="fr-FR"/>
        </w:rPr>
      </w:pPr>
      <w:proofErr w:type="spellStart"/>
      <w:r>
        <w:rPr>
          <w:lang w:val="fr-FR"/>
        </w:rPr>
        <w:t>Tuto</w:t>
      </w:r>
      <w:proofErr w:type="spellEnd"/>
      <w:r>
        <w:rPr>
          <w:lang w:val="fr-FR"/>
        </w:rPr>
        <w:t xml:space="preserve"> </w:t>
      </w:r>
      <w:proofErr w:type="spellStart"/>
      <w:r>
        <w:rPr>
          <w:lang w:val="fr-FR"/>
        </w:rPr>
        <w:t>Blogger</w:t>
      </w:r>
      <w:proofErr w:type="spellEnd"/>
      <w:r>
        <w:rPr>
          <w:lang w:val="fr-FR"/>
        </w:rPr>
        <w:t xml:space="preserve"> 2014 – Créer un blog.docx</w:t>
      </w:r>
    </w:p>
    <w:p w:rsidR="000B1C6E" w:rsidRDefault="000B1C6E" w:rsidP="000B1C6E">
      <w:pPr>
        <w:pStyle w:val="Standard"/>
        <w:numPr>
          <w:ilvl w:val="0"/>
          <w:numId w:val="10"/>
        </w:numPr>
      </w:pPr>
      <w:proofErr w:type="spellStart"/>
      <w:r>
        <w:rPr>
          <w:lang w:val="fr-FR"/>
        </w:rPr>
        <w:t>Tuto</w:t>
      </w:r>
      <w:proofErr w:type="spellEnd"/>
      <w:r>
        <w:rPr>
          <w:lang w:val="fr-FR"/>
        </w:rPr>
        <w:t xml:space="preserve"> </w:t>
      </w:r>
      <w:proofErr w:type="spellStart"/>
      <w:r>
        <w:rPr>
          <w:lang w:val="fr-FR"/>
        </w:rPr>
        <w:t>Gimp</w:t>
      </w:r>
      <w:proofErr w:type="spellEnd"/>
      <w:r>
        <w:rPr>
          <w:lang w:val="fr-FR"/>
        </w:rPr>
        <w:t xml:space="preserve"> 2.8 – Faire un montage photo.pdf</w:t>
      </w:r>
    </w:p>
    <w:p w:rsidR="000B1C6E" w:rsidRDefault="000B1C6E" w:rsidP="000B1C6E">
      <w:pPr>
        <w:pStyle w:val="Standard"/>
        <w:numPr>
          <w:ilvl w:val="0"/>
          <w:numId w:val="10"/>
        </w:numPr>
        <w:rPr>
          <w:lang w:val="fr-FR"/>
        </w:rPr>
      </w:pPr>
      <w:r>
        <w:rPr>
          <w:lang w:val="fr-FR"/>
        </w:rPr>
        <w:t>Fiche 2012 – Touches du clavier.pdf</w:t>
      </w:r>
    </w:p>
    <w:p w:rsidR="000B1C6E" w:rsidRDefault="000B1C6E" w:rsidP="000B1C6E">
      <w:pPr>
        <w:pStyle w:val="Standard"/>
        <w:numPr>
          <w:ilvl w:val="0"/>
          <w:numId w:val="10"/>
        </w:numPr>
        <w:rPr>
          <w:lang w:val="fr-FR"/>
        </w:rPr>
      </w:pPr>
      <w:r>
        <w:rPr>
          <w:lang w:val="fr-FR"/>
        </w:rPr>
        <w:t>Pédago 2013 – Conseils pour animation de cours de groupe.docx</w:t>
      </w:r>
    </w:p>
    <w:p w:rsidR="000B1C6E" w:rsidRDefault="000B1C6E" w:rsidP="000B1C6E">
      <w:pPr>
        <w:pStyle w:val="Standard"/>
        <w:numPr>
          <w:ilvl w:val="0"/>
          <w:numId w:val="10"/>
        </w:numPr>
        <w:rPr>
          <w:lang w:val="fr-FR"/>
        </w:rPr>
      </w:pPr>
      <w:r>
        <w:rPr>
          <w:lang w:val="fr-FR"/>
        </w:rPr>
        <w:t>Présentation 2013 – Choisir un CMS.ppt</w:t>
      </w:r>
    </w:p>
    <w:p w:rsidR="00EB0029" w:rsidRPr="00EF1C90" w:rsidRDefault="009876F1">
      <w:pPr>
        <w:rPr>
          <w:rFonts w:cs="Arial"/>
          <w:lang w:val="fr-CA"/>
        </w:rPr>
      </w:pPr>
      <w:r w:rsidRPr="00EF1C90">
        <w:rPr>
          <w:rStyle w:val="EmphaseCar"/>
          <w:lang w:val="fr-CA"/>
        </w:rPr>
        <w:t>Règle générale :</w:t>
      </w:r>
      <w:r w:rsidRPr="00EF1C90">
        <w:rPr>
          <w:rFonts w:cs="Arial"/>
          <w:lang w:val="fr-CA"/>
        </w:rPr>
        <w:t xml:space="preserve"> </w:t>
      </w:r>
      <w:r w:rsidRPr="00EF1C90">
        <w:rPr>
          <w:lang w:val="fr-CA"/>
        </w:rPr>
        <w:t>on devrait pouvoir savoir ce que contient un document sans avoir à le télécharger et l’ouvrir.</w:t>
      </w:r>
    </w:p>
    <w:p w:rsidR="000B1C6E" w:rsidRDefault="000B1C6E" w:rsidP="00C74AC6">
      <w:pPr>
        <w:pStyle w:val="Titresection"/>
      </w:pPr>
      <w:bookmarkStart w:id="2" w:name="_Toc379364006"/>
    </w:p>
    <w:p w:rsidR="00EB0029" w:rsidRDefault="006B1CB7" w:rsidP="00C74AC6">
      <w:pPr>
        <w:pStyle w:val="Titresection"/>
      </w:pPr>
      <w:r>
        <w:t>3</w:t>
      </w:r>
      <w:r w:rsidR="009876F1">
        <w:t xml:space="preserve"> – Formats et compatibilit</w:t>
      </w:r>
      <w:bookmarkEnd w:id="2"/>
      <w:r w:rsidR="009876F1">
        <w:t>É</w:t>
      </w:r>
    </w:p>
    <w:p w:rsidR="00EB0029" w:rsidRDefault="00EF1C90" w:rsidP="008D01EF">
      <w:pPr>
        <w:rPr>
          <w:lang w:val="fr-CA"/>
        </w:rPr>
      </w:pPr>
      <w:r>
        <w:rPr>
          <w:lang w:val="fr-CA"/>
        </w:rPr>
        <w:t>Pour faciliter les mise-à-</w:t>
      </w:r>
      <w:r w:rsidR="009876F1">
        <w:rPr>
          <w:lang w:val="fr-CA"/>
        </w:rPr>
        <w:t xml:space="preserve">jour futures, </w:t>
      </w:r>
      <w:r w:rsidR="009876F1">
        <w:rPr>
          <w:i/>
          <w:lang w:val="fr-CA"/>
        </w:rPr>
        <w:t>favorisez les formats de fichier facilement modifiables</w:t>
      </w:r>
      <w:r w:rsidR="009876F1">
        <w:rPr>
          <w:lang w:val="fr-CA"/>
        </w:rPr>
        <w:t xml:space="preserve">. Donc, </w:t>
      </w:r>
      <w:r>
        <w:rPr>
          <w:lang w:val="fr-CA"/>
        </w:rPr>
        <w:t>si vous partagez des documents PDF, fournissez aussi la version .doc ou .</w:t>
      </w:r>
      <w:proofErr w:type="spellStart"/>
      <w:r>
        <w:rPr>
          <w:lang w:val="fr-CA"/>
        </w:rPr>
        <w:t>odt</w:t>
      </w:r>
      <w:proofErr w:type="spellEnd"/>
      <w:r>
        <w:rPr>
          <w:lang w:val="fr-CA"/>
        </w:rPr>
        <w:t>.</w:t>
      </w:r>
    </w:p>
    <w:p w:rsidR="00EB0029" w:rsidRDefault="009876F1" w:rsidP="008D01EF">
      <w:pPr>
        <w:rPr>
          <w:i/>
          <w:lang w:val="fr-CA"/>
        </w:rPr>
      </w:pPr>
      <w:r>
        <w:rPr>
          <w:lang w:val="fr-CA"/>
        </w:rPr>
        <w:t>Pour assurer la compatibilité des documents avec les différents logiciels de traitement de texte (</w:t>
      </w:r>
      <w:proofErr w:type="spellStart"/>
      <w:r>
        <w:rPr>
          <w:lang w:val="fr-CA"/>
        </w:rPr>
        <w:t>MSOffice</w:t>
      </w:r>
      <w:proofErr w:type="spellEnd"/>
      <w:r>
        <w:rPr>
          <w:lang w:val="fr-CA"/>
        </w:rPr>
        <w:t xml:space="preserve"> et </w:t>
      </w:r>
      <w:proofErr w:type="spellStart"/>
      <w:r>
        <w:rPr>
          <w:lang w:val="fr-CA"/>
        </w:rPr>
        <w:t>LibreOffice</w:t>
      </w:r>
      <w:proofErr w:type="spellEnd"/>
      <w:r>
        <w:rPr>
          <w:lang w:val="fr-CA"/>
        </w:rPr>
        <w:t xml:space="preserve"> </w:t>
      </w:r>
      <w:r w:rsidR="00EF1C90">
        <w:rPr>
          <w:lang w:val="fr-CA"/>
        </w:rPr>
        <w:t>notamment</w:t>
      </w:r>
      <w:r>
        <w:rPr>
          <w:lang w:val="fr-CA"/>
        </w:rPr>
        <w:t xml:space="preserve">), </w:t>
      </w:r>
      <w:r>
        <w:rPr>
          <w:i/>
          <w:lang w:val="fr-CA"/>
        </w:rPr>
        <w:t xml:space="preserve">évitez l’utilisation des flèches et des zones de texte. </w:t>
      </w:r>
      <w:r>
        <w:rPr>
          <w:lang w:val="fr-CA"/>
        </w:rPr>
        <w:t xml:space="preserve">Celles-ci </w:t>
      </w:r>
      <w:r w:rsidR="00EF1C90">
        <w:rPr>
          <w:lang w:val="fr-CA"/>
        </w:rPr>
        <w:t>causent</w:t>
      </w:r>
      <w:r>
        <w:rPr>
          <w:lang w:val="fr-CA"/>
        </w:rPr>
        <w:t xml:space="preserve"> des problèmes de mise en page au passage d’un logiciel à l’autre.</w:t>
      </w:r>
    </w:p>
    <w:p w:rsidR="00EB0029" w:rsidRDefault="009876F1" w:rsidP="008D01EF">
      <w:pPr>
        <w:rPr>
          <w:rFonts w:cs="Arial"/>
          <w:lang w:val="fr-CA"/>
        </w:rPr>
      </w:pPr>
      <w:r>
        <w:rPr>
          <w:i/>
          <w:lang w:val="fr-CA"/>
        </w:rPr>
        <w:t>Favorisez les formats open source.</w:t>
      </w:r>
    </w:p>
    <w:p w:rsidR="00EB0029" w:rsidRPr="008D01EF" w:rsidRDefault="006B1CB7" w:rsidP="008D01EF">
      <w:pPr>
        <w:pStyle w:val="Titresection"/>
      </w:pPr>
      <w:bookmarkStart w:id="3" w:name="_Toc379364007"/>
      <w:r>
        <w:t>4</w:t>
      </w:r>
      <w:r w:rsidR="009876F1">
        <w:t xml:space="preserve"> – Organisation du document</w:t>
      </w:r>
      <w:bookmarkEnd w:id="3"/>
    </w:p>
    <w:p w:rsidR="00EB0029" w:rsidRDefault="009876F1" w:rsidP="008D01EF">
      <w:pPr>
        <w:rPr>
          <w:lang w:val="fr-CA"/>
        </w:rPr>
      </w:pPr>
      <w:r>
        <w:rPr>
          <w:i/>
          <w:lang w:val="fr-CA"/>
        </w:rPr>
        <w:t>Numérotez les sections</w:t>
      </w:r>
      <w:r>
        <w:rPr>
          <w:lang w:val="fr-CA"/>
        </w:rPr>
        <w:t xml:space="preserve"> principales du document. Ces numéro</w:t>
      </w:r>
      <w:r w:rsidR="00EF1C90">
        <w:rPr>
          <w:lang w:val="fr-CA"/>
        </w:rPr>
        <w:t>s</w:t>
      </w:r>
      <w:r>
        <w:rPr>
          <w:lang w:val="fr-CA"/>
        </w:rPr>
        <w:t xml:space="preserve"> </w:t>
      </w:r>
      <w:r w:rsidR="00EF1C90">
        <w:rPr>
          <w:lang w:val="fr-CA"/>
        </w:rPr>
        <w:t>se rapportent</w:t>
      </w:r>
      <w:r>
        <w:rPr>
          <w:lang w:val="fr-CA"/>
        </w:rPr>
        <w:t xml:space="preserve"> à la table des matières.</w:t>
      </w:r>
    </w:p>
    <w:p w:rsidR="00EB0029" w:rsidRDefault="009876F1" w:rsidP="008D01EF">
      <w:pPr>
        <w:rPr>
          <w:b/>
          <w:sz w:val="32"/>
          <w:szCs w:val="32"/>
          <w:lang w:val="fr-CA"/>
        </w:rPr>
      </w:pPr>
      <w:r>
        <w:rPr>
          <w:lang w:val="fr-CA"/>
        </w:rPr>
        <w:t>Évitez donc de laisser un titre seul sur une page, ou les explications concernant une capture d’é</w:t>
      </w:r>
      <w:r w:rsidR="000B1C6E">
        <w:rPr>
          <w:lang w:val="fr-CA"/>
        </w:rPr>
        <w:t>cran sur une page différente de</w:t>
      </w:r>
      <w:r>
        <w:rPr>
          <w:lang w:val="fr-CA"/>
        </w:rPr>
        <w:t xml:space="preserve"> la capture elle-même.</w:t>
      </w:r>
    </w:p>
    <w:p w:rsidR="00EB0029" w:rsidRPr="00773C1B" w:rsidRDefault="006B1CB7" w:rsidP="00773C1B">
      <w:pPr>
        <w:pStyle w:val="Titresection"/>
      </w:pPr>
      <w:bookmarkStart w:id="4" w:name="_Toc379364008"/>
      <w:r>
        <w:t>5</w:t>
      </w:r>
      <w:r w:rsidR="009876F1">
        <w:t xml:space="preserve"> – Police de caractère et mise en page</w:t>
      </w:r>
      <w:bookmarkEnd w:id="4"/>
    </w:p>
    <w:p w:rsidR="00EB0029" w:rsidRDefault="009876F1" w:rsidP="008D01EF">
      <w:pPr>
        <w:rPr>
          <w:lang w:val="fr-CA"/>
        </w:rPr>
      </w:pPr>
      <w:r>
        <w:rPr>
          <w:lang w:val="fr-CA"/>
        </w:rPr>
        <w:t xml:space="preserve">Utilisez </w:t>
      </w:r>
      <w:r>
        <w:rPr>
          <w:i/>
          <w:lang w:val="fr-CA"/>
        </w:rPr>
        <w:t>une seule police</w:t>
      </w:r>
      <w:r>
        <w:rPr>
          <w:lang w:val="fr-CA"/>
        </w:rPr>
        <w:t xml:space="preserve"> de caractère pour tout le document, de préférence Arial, taille 12.</w:t>
      </w:r>
    </w:p>
    <w:p w:rsidR="00EB0029" w:rsidRPr="000B1C6E" w:rsidRDefault="009876F1" w:rsidP="008D01EF">
      <w:pPr>
        <w:rPr>
          <w:lang w:val="fr-CA"/>
        </w:rPr>
      </w:pPr>
      <w:r w:rsidRPr="000B1C6E">
        <w:rPr>
          <w:lang w:val="fr-CA"/>
        </w:rPr>
        <w:t>Utilisez les couleurs avec parcimonie, le rouge particulièrement.</w:t>
      </w:r>
    </w:p>
    <w:p w:rsidR="00EB0029" w:rsidRPr="00773C1B" w:rsidRDefault="009876F1" w:rsidP="008D01EF">
      <w:pPr>
        <w:rPr>
          <w:rFonts w:cs="Arial"/>
          <w:lang w:val="fr-CA"/>
        </w:rPr>
      </w:pPr>
      <w:r w:rsidRPr="000B1C6E">
        <w:rPr>
          <w:rFonts w:cs="Arial"/>
          <w:lang w:val="fr-CA"/>
        </w:rPr>
        <w:t xml:space="preserve">Certes le rouge attire, mais il peut également être associé à un danger, être agressant, ou avoir une connotation négative aux yeux du participant (à l’école, le rouge était ou est souvent utilisé par l’enseignant pour corriger ou évaluer l’élève). Il est prouvé dans plusieurs études que le rouge n’est pas la meilleure couleur pour l’apprentissage, sauf dans le cas où vous souhaitez vraiment attirer l’attention. </w:t>
      </w:r>
      <w:r w:rsidRPr="00773C1B">
        <w:rPr>
          <w:rFonts w:cs="Arial"/>
          <w:lang w:val="fr-CA"/>
        </w:rPr>
        <w:t xml:space="preserve">Mais pour faire des flèches ou entourez des mots, évitez le. </w:t>
      </w:r>
    </w:p>
    <w:p w:rsidR="00EB0029" w:rsidRPr="00773C1B" w:rsidRDefault="009876F1" w:rsidP="008D01EF">
      <w:pPr>
        <w:rPr>
          <w:rFonts w:cs="Arial"/>
          <w:b/>
          <w:lang w:val="fr-CA"/>
        </w:rPr>
      </w:pPr>
      <w:r w:rsidRPr="00773C1B">
        <w:rPr>
          <w:rFonts w:cs="Arial"/>
          <w:i/>
          <w:lang w:val="fr-CA"/>
        </w:rPr>
        <w:t>Justifiez le texte des deux côtés.</w:t>
      </w:r>
    </w:p>
    <w:p w:rsidR="00EB0029" w:rsidRPr="000B1C6E" w:rsidRDefault="009876F1" w:rsidP="008D01EF">
      <w:pPr>
        <w:rPr>
          <w:rFonts w:cs="Arial"/>
          <w:lang w:val="fr-CA"/>
        </w:rPr>
      </w:pPr>
      <w:r w:rsidRPr="000B1C6E">
        <w:rPr>
          <w:rFonts w:cs="Arial"/>
          <w:i/>
          <w:lang w:val="fr-CA"/>
        </w:rPr>
        <w:t>Utilisez les caractères gras ou italiques plutôt que le soulignement pour attirer l’attention.</w:t>
      </w:r>
    </w:p>
    <w:p w:rsidR="00EB0029" w:rsidRPr="000B1C6E" w:rsidRDefault="009876F1" w:rsidP="008D01EF">
      <w:pPr>
        <w:rPr>
          <w:rFonts w:cs="Arial"/>
          <w:lang w:val="fr-CA"/>
        </w:rPr>
      </w:pPr>
      <w:r w:rsidRPr="000B1C6E">
        <w:rPr>
          <w:rFonts w:cs="Arial"/>
          <w:lang w:val="fr-CA"/>
        </w:rPr>
        <w:t>Le soulignement est souvent associé aux liens hypertexte, pour éviter la confusion réservez son utilisation pour cette fonction spécifique.</w:t>
      </w:r>
    </w:p>
    <w:p w:rsidR="00EF1C90" w:rsidRPr="000B1C6E" w:rsidRDefault="00EF1C90" w:rsidP="008D01EF">
      <w:pPr>
        <w:rPr>
          <w:rFonts w:cs="Arial"/>
          <w:lang w:val="fr-CA"/>
        </w:rPr>
      </w:pPr>
    </w:p>
    <w:p w:rsidR="00EF1C90" w:rsidRPr="009876F1" w:rsidRDefault="00EF1C90" w:rsidP="008D01EF">
      <w:pPr>
        <w:rPr>
          <w:rFonts w:cs="Arial"/>
          <w:lang w:val="fr-CA"/>
        </w:rPr>
      </w:pPr>
      <w:r w:rsidRPr="009876F1">
        <w:rPr>
          <w:rFonts w:cs="Arial"/>
          <w:lang w:val="fr-CA"/>
        </w:rPr>
        <w:t xml:space="preserve">Le </w:t>
      </w:r>
      <w:proofErr w:type="spellStart"/>
      <w:r w:rsidRPr="009876F1">
        <w:rPr>
          <w:rFonts w:cs="Arial"/>
          <w:lang w:val="fr-CA"/>
        </w:rPr>
        <w:t>present</w:t>
      </w:r>
      <w:proofErr w:type="spellEnd"/>
      <w:r w:rsidRPr="009876F1">
        <w:rPr>
          <w:rFonts w:cs="Arial"/>
          <w:lang w:val="fr-CA"/>
        </w:rPr>
        <w:t xml:space="preserve"> document est formaté avec des formats </w:t>
      </w:r>
      <w:r w:rsidR="009876F1">
        <w:rPr>
          <w:rFonts w:cs="Arial"/>
          <w:lang w:val="fr-CA"/>
        </w:rPr>
        <w:t>prédéfinis. Sous l’onglet accueil, pour MSWord2010 et supérieur, vous trouverez les styles suivants que l’on vous conseille d’utiliser :</w:t>
      </w:r>
    </w:p>
    <w:p w:rsidR="00EF1C90" w:rsidRDefault="0032192D" w:rsidP="008D01EF">
      <w:pPr>
        <w:rPr>
          <w:rFonts w:cs="Arial"/>
          <w:lang w:val="fr-CA"/>
        </w:rPr>
      </w:pPr>
      <w:r>
        <w:rPr>
          <w:rFonts w:cs="Arial"/>
          <w:lang w:val="fr-CA"/>
        </w:rPr>
        <w:pict>
          <v:shape id="_x0000_i1026" type="#_x0000_t75" style="width:462.75pt;height:81.75pt">
            <v:imagedata r:id="rId11" o:title="Sans titre"/>
          </v:shape>
        </w:pict>
      </w:r>
    </w:p>
    <w:p w:rsidR="00EB0029" w:rsidRPr="00C74AC6" w:rsidRDefault="006B1CB7" w:rsidP="00C74AC6">
      <w:pPr>
        <w:pStyle w:val="Titresection"/>
      </w:pPr>
      <w:bookmarkStart w:id="5" w:name="_Toc379364009"/>
      <w:r>
        <w:t>6</w:t>
      </w:r>
      <w:bookmarkStart w:id="6" w:name="_GoBack"/>
      <w:bookmarkEnd w:id="6"/>
      <w:r w:rsidR="009876F1">
        <w:t xml:space="preserve"> – Captures d’écran</w:t>
      </w:r>
      <w:bookmarkEnd w:id="5"/>
    </w:p>
    <w:p w:rsidR="00EB0029" w:rsidRPr="000B1C6E" w:rsidRDefault="009876F1" w:rsidP="008D01EF">
      <w:pPr>
        <w:rPr>
          <w:lang w:val="fr-CA"/>
        </w:rPr>
      </w:pPr>
      <w:r w:rsidRPr="009876F1">
        <w:rPr>
          <w:lang w:val="fr-CA"/>
        </w:rPr>
        <w:t>Une capture d’écran vaut parfois 10 lignes d’explication. Sélectionnez ce qui vous intéresse dans la captur</w:t>
      </w:r>
      <w:r w:rsidRPr="000B1C6E">
        <w:rPr>
          <w:lang w:val="fr-CA"/>
        </w:rPr>
        <w:t xml:space="preserve">e d’écran. Par exemple, ne mettez pas une capture d’écran de la page Google au complet si vous n’avez besoin que de la barre de recherche. </w:t>
      </w:r>
    </w:p>
    <w:p w:rsidR="00EB0029" w:rsidRPr="000B1C6E" w:rsidRDefault="009876F1" w:rsidP="008D01EF">
      <w:pPr>
        <w:rPr>
          <w:lang w:val="fr-CA"/>
        </w:rPr>
      </w:pPr>
      <w:r w:rsidRPr="000B1C6E">
        <w:rPr>
          <w:lang w:val="fr-CA"/>
        </w:rPr>
        <w:t xml:space="preserve">Enregistrez vos captures d’écran en </w:t>
      </w:r>
      <w:proofErr w:type="spellStart"/>
      <w:r w:rsidRPr="000B1C6E">
        <w:rPr>
          <w:b/>
          <w:bCs/>
          <w:lang w:val="fr-CA"/>
        </w:rPr>
        <w:t>jpeg</w:t>
      </w:r>
      <w:proofErr w:type="spellEnd"/>
      <w:r w:rsidRPr="000B1C6E">
        <w:rPr>
          <w:lang w:val="fr-CA"/>
        </w:rPr>
        <w:t xml:space="preserve"> pour que votre document final soit moins lourd. Sinon on ne pourra pas le mettre sur le site.</w:t>
      </w:r>
    </w:p>
    <w:p w:rsidR="00EB0029" w:rsidRDefault="009876F1" w:rsidP="00C74AC6">
      <w:pPr>
        <w:pStyle w:val="Emphase"/>
      </w:pPr>
      <w:r>
        <w:t>Faire une capture d’écran</w:t>
      </w:r>
      <w:r w:rsidR="00C74AC6">
        <w:t> :</w:t>
      </w:r>
    </w:p>
    <w:p w:rsidR="00EB0029" w:rsidRPr="00773C1B" w:rsidRDefault="009876F1" w:rsidP="009876F1">
      <w:pPr>
        <w:pStyle w:val="Listenumrote"/>
        <w:numPr>
          <w:ilvl w:val="0"/>
          <w:numId w:val="6"/>
        </w:numPr>
      </w:pPr>
      <w:r w:rsidRPr="00773C1B">
        <w:t>Pour faire une capture d’écran, tapez sur la touche « </w:t>
      </w:r>
      <w:proofErr w:type="spellStart"/>
      <w:r w:rsidRPr="00773C1B">
        <w:t>Impr</w:t>
      </w:r>
      <w:proofErr w:type="spellEnd"/>
      <w:r w:rsidRPr="00773C1B">
        <w:t xml:space="preserve"> écran </w:t>
      </w:r>
      <w:proofErr w:type="spellStart"/>
      <w:r w:rsidRPr="00773C1B">
        <w:t>Syst</w:t>
      </w:r>
      <w:proofErr w:type="spellEnd"/>
      <w:r w:rsidRPr="00773C1B">
        <w:t> ».</w:t>
      </w:r>
    </w:p>
    <w:p w:rsidR="00EB0029" w:rsidRPr="00773C1B" w:rsidRDefault="009876F1" w:rsidP="00773C1B">
      <w:pPr>
        <w:pStyle w:val="Listenumrote"/>
      </w:pPr>
      <w:r w:rsidRPr="00773C1B">
        <w:t xml:space="preserve">Vous pouvez ensuite utiliser un logiciel qui gère les captures d’écran, sinon, ouvrez </w:t>
      </w:r>
      <w:proofErr w:type="spellStart"/>
      <w:r w:rsidRPr="00773C1B">
        <w:t>Paint</w:t>
      </w:r>
      <w:proofErr w:type="spellEnd"/>
      <w:r w:rsidRPr="00773C1B">
        <w:t xml:space="preserve">. </w:t>
      </w:r>
    </w:p>
    <w:p w:rsidR="00EB0029" w:rsidRPr="00773C1B" w:rsidRDefault="00773C1B" w:rsidP="00773C1B">
      <w:pPr>
        <w:pStyle w:val="Listenumrote"/>
      </w:pPr>
      <w:r w:rsidRPr="00773C1B">
        <w:t xml:space="preserve">Une fois </w:t>
      </w:r>
      <w:proofErr w:type="spellStart"/>
      <w:r w:rsidRPr="00773C1B">
        <w:t>Paint</w:t>
      </w:r>
      <w:proofErr w:type="spellEnd"/>
      <w:r w:rsidRPr="00773C1B">
        <w:t xml:space="preserve"> ouvert, cliquez sur Édition et sur Coller.</w:t>
      </w:r>
    </w:p>
    <w:p w:rsidR="00EB0029" w:rsidRPr="000B1C6E" w:rsidRDefault="009876F1" w:rsidP="008D01EF">
      <w:pPr>
        <w:rPr>
          <w:lang w:val="fr-CA"/>
        </w:rPr>
      </w:pPr>
      <w:r w:rsidRPr="00773C1B">
        <w:rPr>
          <w:lang w:val="fr-CA"/>
        </w:rPr>
        <w:t xml:space="preserve">Vous avez à présent votre capture d’écran dans </w:t>
      </w:r>
      <w:proofErr w:type="spellStart"/>
      <w:r w:rsidRPr="00773C1B">
        <w:rPr>
          <w:lang w:val="fr-CA"/>
        </w:rPr>
        <w:t>Paint</w:t>
      </w:r>
      <w:proofErr w:type="spellEnd"/>
      <w:r w:rsidRPr="00773C1B">
        <w:rPr>
          <w:lang w:val="fr-CA"/>
        </w:rPr>
        <w:t xml:space="preserve">. </w:t>
      </w:r>
      <w:r w:rsidRPr="000B1C6E">
        <w:rPr>
          <w:lang w:val="fr-CA"/>
        </w:rPr>
        <w:t>Généralement, elle est trop grosse, et vous ne souhaitez qu’une partie de la capture d’écran. Il faut donc faire une sélection.</w:t>
      </w:r>
    </w:p>
    <w:p w:rsidR="00EB0029" w:rsidRDefault="009876F1" w:rsidP="00C74AC6">
      <w:pPr>
        <w:pStyle w:val="Emphase"/>
      </w:pPr>
      <w:r>
        <w:t>Faire une sélection dans la capture d’écran</w:t>
      </w:r>
      <w:r w:rsidR="00C74AC6">
        <w:t> :</w:t>
      </w:r>
    </w:p>
    <w:p w:rsidR="00EB0029" w:rsidRPr="00773C1B" w:rsidRDefault="009876F1" w:rsidP="00773C1B">
      <w:pPr>
        <w:pStyle w:val="Listenumrote"/>
        <w:numPr>
          <w:ilvl w:val="0"/>
          <w:numId w:val="5"/>
        </w:numPr>
        <w:rPr>
          <w:rFonts w:cs="Arial"/>
        </w:rPr>
      </w:pPr>
      <w:r w:rsidRPr="00773C1B">
        <w:rPr>
          <w:rFonts w:cs="Arial"/>
        </w:rPr>
        <w:t xml:space="preserve">Cliquez sur </w:t>
      </w:r>
      <w:r>
        <w:object w:dxaOrig="435" w:dyaOrig="360">
          <v:shape id="_x0000_i1027" type="#_x0000_t75" style="width:21.75pt;height:18pt" o:ole="" filled="t">
            <v:fill color2="black"/>
            <v:imagedata r:id="rId12" o:title=""/>
          </v:shape>
          <o:OLEObject Type="Embed" ProgID="PBrush" ShapeID="_x0000_i1027" DrawAspect="Content" ObjectID="_1457348669" r:id="rId13"/>
        </w:object>
      </w:r>
    </w:p>
    <w:p w:rsidR="00EB0029" w:rsidRDefault="009876F1" w:rsidP="00773C1B">
      <w:pPr>
        <w:pStyle w:val="Listenumrote"/>
        <w:rPr>
          <w:rFonts w:cs="Arial"/>
        </w:rPr>
      </w:pPr>
      <w:r>
        <w:rPr>
          <w:rFonts w:cs="Arial"/>
        </w:rPr>
        <w:t xml:space="preserve">Faites votre sélection en maintenant votre clic-gauche. </w:t>
      </w:r>
    </w:p>
    <w:p w:rsidR="00EB0029" w:rsidRPr="00196B71" w:rsidRDefault="009876F1" w:rsidP="00773C1B">
      <w:pPr>
        <w:pStyle w:val="Listenumrote"/>
      </w:pPr>
      <w:r>
        <w:rPr>
          <w:rFonts w:cs="Arial"/>
        </w:rPr>
        <w:t xml:space="preserve">Faites un </w:t>
      </w:r>
      <w:r>
        <w:rPr>
          <w:rFonts w:cs="Arial"/>
          <w:bCs/>
        </w:rPr>
        <w:t>copier/coller</w:t>
      </w:r>
      <w:r>
        <w:rPr>
          <w:rFonts w:cs="Arial"/>
        </w:rPr>
        <w:t xml:space="preserve"> (ou un couper/coller) dans votre document ou dans une nouvelle page </w:t>
      </w:r>
      <w:proofErr w:type="spellStart"/>
      <w:r>
        <w:rPr>
          <w:rFonts w:cs="Arial"/>
        </w:rPr>
        <w:t>Paint</w:t>
      </w:r>
      <w:proofErr w:type="spellEnd"/>
      <w:r>
        <w:rPr>
          <w:rFonts w:cs="Arial"/>
        </w:rPr>
        <w:t xml:space="preserve">. </w:t>
      </w:r>
    </w:p>
    <w:sectPr w:rsidR="00EB0029" w:rsidRPr="00196B71">
      <w:headerReference w:type="first" r:id="rId14"/>
      <w:footerReference w:type="first" r:id="rId15"/>
      <w:pgSz w:w="12240" w:h="15840"/>
      <w:pgMar w:top="1732" w:right="1041" w:bottom="1440"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92D" w:rsidRDefault="0032192D">
      <w:pPr>
        <w:spacing w:after="0"/>
      </w:pPr>
      <w:r>
        <w:separator/>
      </w:r>
    </w:p>
  </w:endnote>
  <w:endnote w:type="continuationSeparator" w:id="0">
    <w:p w:rsidR="0032192D" w:rsidRDefault="003219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enSymbol, 'Arial Unicode M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029" w:rsidRPr="00092BF9" w:rsidRDefault="00A47993" w:rsidP="00092BF9">
    <w:pPr>
      <w:pStyle w:val="Pieddepage"/>
      <w:rPr>
        <w:lang w:val="fr-CA"/>
      </w:rPr>
    </w:pPr>
    <w:r>
      <w:rPr>
        <w:rFonts w:ascii="Tahoma" w:eastAsia="Lucida Sans Unicode" w:hAnsi="Tahoma" w:cs="Tahoma"/>
        <w:kern w:val="1"/>
        <w:sz w:val="20"/>
        <w:lang w:val="fr-CA" w:bidi="hi-IN"/>
      </w:rPr>
      <w:t>*</w:t>
    </w:r>
    <w:r w:rsidR="00092BF9">
      <w:rPr>
        <w:rFonts w:ascii="Tahoma" w:eastAsia="Lucida Sans Unicode" w:hAnsi="Tahoma" w:cs="Tahoma"/>
        <w:kern w:val="1"/>
        <w:sz w:val="20"/>
        <w:lang w:val="fr-CA" w:bidi="hi-IN"/>
      </w:rPr>
      <w:t>Ce document est produit dans le cadre du programme Stages pour les jeunes financé par Industrie Canada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92D" w:rsidRDefault="0032192D">
      <w:pPr>
        <w:spacing w:after="0"/>
      </w:pPr>
      <w:r>
        <w:separator/>
      </w:r>
    </w:p>
  </w:footnote>
  <w:footnote w:type="continuationSeparator" w:id="0">
    <w:p w:rsidR="0032192D" w:rsidRDefault="0032192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029" w:rsidRDefault="00EB0029">
    <w:pPr>
      <w:pStyle w:val="En-tte"/>
      <w:rPr>
        <w:lang w:val="en-CA"/>
      </w:rPr>
    </w:pPr>
  </w:p>
  <w:p w:rsidR="00501B22" w:rsidRPr="00501B22" w:rsidRDefault="00501B22">
    <w:pPr>
      <w:pStyle w:val="En-tte"/>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Arial" w:hAnsi="Arial" w:cs="Arial"/>
        <w:lang w:val="fr-FR"/>
      </w:rPr>
    </w:lvl>
  </w:abstractNum>
  <w:abstractNum w:abstractNumId="2">
    <w:nsid w:val="1E6127AA"/>
    <w:multiLevelType w:val="multilevel"/>
    <w:tmpl w:val="B8C2A458"/>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3">
    <w:nsid w:val="271E5A97"/>
    <w:multiLevelType w:val="multilevel"/>
    <w:tmpl w:val="32FA2814"/>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4">
    <w:nsid w:val="30195F75"/>
    <w:multiLevelType w:val="hybridMultilevel"/>
    <w:tmpl w:val="A6B26F82"/>
    <w:lvl w:ilvl="0" w:tplc="61A21D56">
      <w:start w:val="1"/>
      <w:numFmt w:val="decimal"/>
      <w:pStyle w:val="Listenumrote"/>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43F72ACE"/>
    <w:multiLevelType w:val="multilevel"/>
    <w:tmpl w:val="CA26A7D4"/>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6">
    <w:nsid w:val="441E657F"/>
    <w:multiLevelType w:val="hybridMultilevel"/>
    <w:tmpl w:val="1C009CB0"/>
    <w:lvl w:ilvl="0" w:tplc="B2A4EDB8">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52CD4C28"/>
    <w:multiLevelType w:val="multilevel"/>
    <w:tmpl w:val="BA9A33CA"/>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num w:numId="1">
    <w:abstractNumId w:val="0"/>
  </w:num>
  <w:num w:numId="2">
    <w:abstractNumId w:val="1"/>
  </w:num>
  <w:num w:numId="3">
    <w:abstractNumId w:val="6"/>
  </w:num>
  <w:num w:numId="4">
    <w:abstractNumId w:val="4"/>
  </w:num>
  <w:num w:numId="5">
    <w:abstractNumId w:val="4"/>
    <w:lvlOverride w:ilvl="0">
      <w:startOverride w:val="1"/>
    </w:lvlOverride>
  </w:num>
  <w:num w:numId="6">
    <w:abstractNumId w:val="4"/>
    <w:lvlOverride w:ilvl="0">
      <w:startOverride w:val="1"/>
    </w:lvlOverride>
  </w:num>
  <w:num w:numId="7">
    <w:abstractNumId w:val="5"/>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1C6E"/>
    <w:rsid w:val="00092BF9"/>
    <w:rsid w:val="000B1C6E"/>
    <w:rsid w:val="00196B71"/>
    <w:rsid w:val="00207B95"/>
    <w:rsid w:val="0032192D"/>
    <w:rsid w:val="00501B22"/>
    <w:rsid w:val="0069116C"/>
    <w:rsid w:val="006B1CB7"/>
    <w:rsid w:val="00773C1B"/>
    <w:rsid w:val="008D01EF"/>
    <w:rsid w:val="009148AA"/>
    <w:rsid w:val="009876F1"/>
    <w:rsid w:val="00A47993"/>
    <w:rsid w:val="00AB3187"/>
    <w:rsid w:val="00C74AC6"/>
    <w:rsid w:val="00D773FE"/>
    <w:rsid w:val="00EB0029"/>
    <w:rsid w:val="00EF1C90"/>
    <w:rsid w:val="00F5681C"/>
    <w:rsid w:val="00FC1EC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uiPriority="9" w:qFormat="1"/>
    <w:lsdException w:name="heading 4" w:semiHidden="0" w:uiPriority="9" w:unhideWhenUsed="0"/>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orps du texte"/>
    <w:qFormat/>
    <w:rsid w:val="008D01EF"/>
    <w:pPr>
      <w:suppressAutoHyphens/>
      <w:spacing w:after="120"/>
      <w:jc w:val="both"/>
      <w:outlineLvl w:val="4"/>
    </w:pPr>
    <w:rPr>
      <w:rFonts w:ascii="Arial" w:hAnsi="Arial" w:cs="Verdana"/>
      <w:sz w:val="24"/>
      <w:szCs w:val="24"/>
      <w:lang w:val="en-US" w:eastAsia="zh-CN"/>
    </w:rPr>
  </w:style>
  <w:style w:type="paragraph" w:styleId="Titre1">
    <w:name w:val="heading 1"/>
    <w:basedOn w:val="Normal"/>
    <w:next w:val="Normal"/>
    <w:pPr>
      <w:keepNext/>
      <w:numPr>
        <w:numId w:val="1"/>
      </w:numPr>
      <w:spacing w:before="240" w:after="60"/>
      <w:outlineLvl w:val="0"/>
    </w:pPr>
    <w:rPr>
      <w:rFonts w:cs="Arial"/>
      <w:b/>
      <w:bCs/>
      <w:kern w:val="1"/>
      <w:sz w:val="32"/>
      <w:szCs w:val="32"/>
    </w:rPr>
  </w:style>
  <w:style w:type="paragraph" w:styleId="Titre2">
    <w:name w:val="heading 2"/>
    <w:basedOn w:val="Normal"/>
    <w:next w:val="Normal"/>
    <w:pPr>
      <w:keepNext/>
      <w:numPr>
        <w:ilvl w:val="1"/>
        <w:numId w:val="1"/>
      </w:numPr>
      <w:outlineLvl w:val="1"/>
    </w:pPr>
    <w:rPr>
      <w:rFonts w:ascii="Times New Roman" w:hAnsi="Times New Roman" w:cs="Times New Roman"/>
      <w:b/>
      <w:bCs/>
      <w:sz w:val="28"/>
      <w:lang w:val="fr-CA"/>
    </w:rPr>
  </w:style>
  <w:style w:type="paragraph" w:styleId="Titre4">
    <w:name w:val="heading 4"/>
    <w:basedOn w:val="Normal"/>
    <w:next w:val="Normal"/>
    <w:pPr>
      <w:keepNext/>
      <w:numPr>
        <w:ilvl w:val="3"/>
        <w:numId w:val="1"/>
      </w:numPr>
      <w:outlineLvl w:val="3"/>
    </w:pPr>
    <w:rPr>
      <w:rFonts w:ascii="Times New Roman" w:hAnsi="Times New Roman" w:cs="Times New Roman"/>
      <w:b/>
      <w:bCs/>
      <w:lang w:val="fr-CA"/>
    </w:rPr>
  </w:style>
  <w:style w:type="paragraph" w:styleId="Titre5">
    <w:name w:val="heading 5"/>
    <w:basedOn w:val="Standard"/>
    <w:next w:val="Standard"/>
    <w:link w:val="Titre5Car"/>
    <w:rsid w:val="000B1C6E"/>
    <w:pPr>
      <w:keepNext/>
      <w:spacing w:before="170" w:after="85"/>
      <w:outlineLvl w:val="4"/>
    </w:pPr>
    <w:rPr>
      <w:b/>
      <w:spacing w:val="-3"/>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2z0">
    <w:name w:val="WW8Num2z0"/>
    <w:rPr>
      <w:rFonts w:ascii="Arial" w:hAnsi="Arial" w:cs="Arial"/>
      <w:lang w:val="fr-FR"/>
    </w:rPr>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21">
    <w:name w:val="WW-WW8Num1ztrue21"/>
  </w:style>
  <w:style w:type="character" w:customStyle="1" w:styleId="WW-WW8Num1ztrue31">
    <w:name w:val="WW-WW8Num1ztrue31"/>
  </w:style>
  <w:style w:type="character" w:customStyle="1" w:styleId="WW-WW8Num1ztrue41">
    <w:name w:val="WW-WW8Num1ztrue41"/>
  </w:style>
  <w:style w:type="character" w:customStyle="1" w:styleId="WW-WW8Num1ztrue51">
    <w:name w:val="WW-WW8Num1ztrue51"/>
  </w:style>
  <w:style w:type="character" w:customStyle="1" w:styleId="WW-WW8Num1ztrue61">
    <w:name w:val="WW-WW8Num1ztrue61"/>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false">
    <w:name w:val="WW8Num2zfalse"/>
    <w:rPr>
      <w:rFonts w:ascii="Arial" w:hAnsi="Arial" w:cs="Arial"/>
      <w:lang w:val="fr-FR"/>
    </w:rPr>
  </w:style>
  <w:style w:type="character" w:customStyle="1" w:styleId="WW8Num2ztrue">
    <w:name w:val="WW8Num2ztrue"/>
  </w:style>
  <w:style w:type="character" w:customStyle="1" w:styleId="WW-WW8Num2ztrue">
    <w:name w:val="WW-WW8Num2ztrue"/>
  </w:style>
  <w:style w:type="character" w:customStyle="1" w:styleId="WW-WW8Num2ztrue1">
    <w:name w:val="WW-WW8Num2ztrue1"/>
  </w:style>
  <w:style w:type="character" w:customStyle="1" w:styleId="WW-WW8Num2ztrue2">
    <w:name w:val="WW-WW8Num2ztrue2"/>
  </w:style>
  <w:style w:type="character" w:customStyle="1" w:styleId="WW-WW8Num2ztrue3">
    <w:name w:val="WW-WW8Num2ztrue3"/>
  </w:style>
  <w:style w:type="character" w:customStyle="1" w:styleId="WW-WW8Num2ztrue4">
    <w:name w:val="WW-WW8Num2ztrue4"/>
  </w:style>
  <w:style w:type="character" w:customStyle="1" w:styleId="WW-WW8Num2ztrue5">
    <w:name w:val="WW-WW8Num2ztrue5"/>
  </w:style>
  <w:style w:type="character" w:customStyle="1" w:styleId="WW-WW8Num2ztrue6">
    <w:name w:val="WW-WW8Num2ztrue6"/>
  </w:style>
  <w:style w:type="character" w:customStyle="1" w:styleId="Policepardfaut1">
    <w:name w:val="Police par défaut1"/>
  </w:style>
  <w:style w:type="character" w:styleId="Lienhypertexte">
    <w:name w:val="Hyperlink"/>
    <w:uiPriority w:val="99"/>
    <w:rPr>
      <w:color w:val="0000FF"/>
      <w:u w:val="single"/>
    </w:rPr>
  </w:style>
  <w:style w:type="character" w:customStyle="1" w:styleId="HeaderChar">
    <w:name w:val="Header Char"/>
    <w:rPr>
      <w:rFonts w:ascii="Verdana" w:hAnsi="Verdana" w:cs="Verdana"/>
      <w:sz w:val="24"/>
      <w:szCs w:val="24"/>
    </w:rPr>
  </w:style>
  <w:style w:type="character" w:customStyle="1" w:styleId="FooterChar">
    <w:name w:val="Footer Char"/>
    <w:rPr>
      <w:rFonts w:ascii="Verdana" w:hAnsi="Verdana" w:cs="Verdana"/>
      <w:sz w:val="24"/>
      <w:szCs w:val="24"/>
    </w:rPr>
  </w:style>
  <w:style w:type="character" w:customStyle="1" w:styleId="CommentReference">
    <w:name w:val="Comment Reference"/>
    <w:rPr>
      <w:sz w:val="16"/>
      <w:szCs w:val="16"/>
    </w:rPr>
  </w:style>
  <w:style w:type="character" w:customStyle="1" w:styleId="CommentTextChar">
    <w:name w:val="Comment Text Char"/>
    <w:rPr>
      <w:rFonts w:ascii="Verdana" w:hAnsi="Verdana" w:cs="Verdana"/>
    </w:rPr>
  </w:style>
  <w:style w:type="character" w:customStyle="1" w:styleId="CommentSubjectChar">
    <w:name w:val="Comment Subject Char"/>
    <w:rPr>
      <w:rFonts w:ascii="Verdana" w:hAnsi="Verdana" w:cs="Verdana"/>
      <w:b/>
      <w:bCs/>
    </w:rPr>
  </w:style>
  <w:style w:type="character" w:customStyle="1" w:styleId="BalloonTextChar">
    <w:name w:val="Balloon Text Char"/>
    <w:rPr>
      <w:rFonts w:ascii="Tahoma" w:hAnsi="Tahoma" w:cs="Tahoma"/>
      <w:sz w:val="16"/>
      <w:szCs w:val="16"/>
    </w:rPr>
  </w:style>
  <w:style w:type="paragraph" w:customStyle="1" w:styleId="Titre10">
    <w:name w:val="Titre1"/>
    <w:basedOn w:val="Normal"/>
    <w:next w:val="Corpsdetexte"/>
    <w:link w:val="Titre1Car"/>
    <w:pPr>
      <w:jc w:val="center"/>
    </w:pPr>
    <w:rPr>
      <w:rFonts w:ascii="Times New Roman" w:hAnsi="Times New Roman" w:cs="Times New Roman"/>
      <w:color w:val="999999"/>
      <w:sz w:val="32"/>
      <w:lang w:val="fr-CA"/>
    </w:rPr>
  </w:style>
  <w:style w:type="paragraph" w:styleId="Corpsdetexte">
    <w:name w:val="Body Text"/>
    <w:basedOn w:val="Normal"/>
    <w:rPr>
      <w:rFonts w:ascii="Times New Roman" w:hAnsi="Times New Roman" w:cs="Times New Roman"/>
      <w:lang w:val="fr-CA"/>
    </w:rPr>
  </w:style>
  <w:style w:type="paragraph" w:styleId="Liste">
    <w:name w:val="List"/>
    <w:basedOn w:val="Corpsdetexte"/>
    <w:rPr>
      <w:rFonts w:cs="Mangal"/>
    </w:rPr>
  </w:style>
  <w:style w:type="paragraph" w:styleId="Lgende">
    <w:name w:val="caption"/>
    <w:basedOn w:val="Normal"/>
    <w:pPr>
      <w:suppressLineNumbers/>
      <w:spacing w:before="120"/>
    </w:pPr>
    <w:rPr>
      <w:rFonts w:cs="Mangal"/>
      <w:i/>
      <w:iCs/>
    </w:rPr>
  </w:style>
  <w:style w:type="paragraph" w:customStyle="1" w:styleId="Index">
    <w:name w:val="Index"/>
    <w:basedOn w:val="Normal"/>
    <w:pPr>
      <w:suppressLineNumbers/>
    </w:pPr>
    <w:rPr>
      <w:rFonts w:cs="Mangal"/>
    </w:rPr>
  </w:style>
  <w:style w:type="paragraph" w:styleId="TM1">
    <w:name w:val="toc 1"/>
    <w:basedOn w:val="Normal"/>
    <w:next w:val="Normal"/>
    <w:uiPriority w:val="39"/>
    <w:pPr>
      <w:tabs>
        <w:tab w:val="right" w:pos="5220"/>
      </w:tabs>
      <w:spacing w:before="120"/>
      <w:ind w:right="3420"/>
    </w:pPr>
    <w:rPr>
      <w:rFonts w:ascii="Times New Roman" w:hAnsi="Times New Roman" w:cs="Times New Roman"/>
      <w:b/>
      <w:bCs/>
      <w:sz w:val="48"/>
      <w:lang w:val="fr-CA" w:eastAsia="fr-FR"/>
    </w:rPr>
  </w:style>
  <w:style w:type="paragraph" w:styleId="En-tte">
    <w:name w:val="header"/>
    <w:basedOn w:val="Normal"/>
    <w:pPr>
      <w:tabs>
        <w:tab w:val="center" w:pos="4703"/>
        <w:tab w:val="right" w:pos="9406"/>
      </w:tabs>
    </w:pPr>
  </w:style>
  <w:style w:type="paragraph" w:styleId="Pieddepage">
    <w:name w:val="footer"/>
    <w:basedOn w:val="Normal"/>
    <w:pPr>
      <w:tabs>
        <w:tab w:val="center" w:pos="4703"/>
        <w:tab w:val="right" w:pos="9406"/>
      </w:tabs>
    </w:pPr>
  </w:style>
  <w:style w:type="paragraph" w:customStyle="1" w:styleId="CommentText">
    <w:name w:val="Comment Text"/>
    <w:basedOn w:val="Normal"/>
    <w:rPr>
      <w:sz w:val="20"/>
      <w:szCs w:val="20"/>
    </w:rPr>
  </w:style>
  <w:style w:type="paragraph" w:customStyle="1" w:styleId="CommentSubject">
    <w:name w:val="Comment Subject"/>
    <w:basedOn w:val="CommentText"/>
    <w:next w:val="CommentText"/>
    <w:rPr>
      <w:b/>
      <w:bCs/>
    </w:rPr>
  </w:style>
  <w:style w:type="paragraph" w:customStyle="1" w:styleId="Textedebulles1">
    <w:name w:val="Texte de bulles1"/>
    <w:basedOn w:val="Normal"/>
    <w:rPr>
      <w:rFonts w:ascii="Tahoma" w:hAnsi="Tahoma" w:cs="Tahoma"/>
      <w:sz w:val="16"/>
      <w:szCs w:val="16"/>
    </w:rPr>
  </w:style>
  <w:style w:type="paragraph" w:styleId="Textedebulles">
    <w:name w:val="Balloon Text"/>
    <w:basedOn w:val="Normal"/>
    <w:link w:val="TextedebullesCar"/>
    <w:uiPriority w:val="99"/>
    <w:semiHidden/>
    <w:unhideWhenUsed/>
    <w:rsid w:val="00196B71"/>
    <w:rPr>
      <w:rFonts w:ascii="Tahoma" w:hAnsi="Tahoma" w:cs="Tahoma"/>
      <w:sz w:val="16"/>
      <w:szCs w:val="16"/>
    </w:rPr>
  </w:style>
  <w:style w:type="character" w:customStyle="1" w:styleId="TextedebullesCar">
    <w:name w:val="Texte de bulles Car"/>
    <w:link w:val="Textedebulles"/>
    <w:uiPriority w:val="99"/>
    <w:semiHidden/>
    <w:rsid w:val="00196B71"/>
    <w:rPr>
      <w:rFonts w:ascii="Tahoma" w:hAnsi="Tahoma" w:cs="Tahoma"/>
      <w:sz w:val="16"/>
      <w:szCs w:val="16"/>
      <w:lang w:val="en-US" w:eastAsia="zh-CN"/>
    </w:rPr>
  </w:style>
  <w:style w:type="paragraph" w:customStyle="1" w:styleId="Titrededocument">
    <w:name w:val="Titre de document"/>
    <w:basedOn w:val="Normal"/>
    <w:next w:val="Cartouchedeprsentation"/>
    <w:link w:val="TitrededocumentCar"/>
    <w:qFormat/>
    <w:rsid w:val="008D01EF"/>
    <w:pPr>
      <w:spacing w:before="240" w:after="240"/>
      <w:ind w:left="851" w:right="1418"/>
      <w:jc w:val="center"/>
      <w:outlineLvl w:val="0"/>
    </w:pPr>
    <w:rPr>
      <w:rFonts w:cs="Arial"/>
      <w:b/>
      <w:caps/>
      <w:sz w:val="28"/>
      <w:szCs w:val="28"/>
      <w:lang w:val="fr-CA"/>
    </w:rPr>
  </w:style>
  <w:style w:type="paragraph" w:customStyle="1" w:styleId="Sous-Titre">
    <w:name w:val="Sous-Titre"/>
    <w:basedOn w:val="Titre10"/>
    <w:next w:val="Corpsdetexte"/>
    <w:link w:val="Sous-TitreCar"/>
    <w:qFormat/>
    <w:rsid w:val="00FC1EC7"/>
    <w:pPr>
      <w:outlineLvl w:val="2"/>
    </w:pPr>
    <w:rPr>
      <w:rFonts w:ascii="Arial" w:hAnsi="Arial" w:cs="Arial"/>
      <w:color w:val="000000"/>
      <w:sz w:val="22"/>
      <w:szCs w:val="22"/>
    </w:rPr>
  </w:style>
  <w:style w:type="character" w:customStyle="1" w:styleId="TitrededocumentCar">
    <w:name w:val="Titre de document Car"/>
    <w:link w:val="Titrededocument"/>
    <w:rsid w:val="008D01EF"/>
    <w:rPr>
      <w:rFonts w:ascii="Arial" w:hAnsi="Arial" w:cs="Arial"/>
      <w:b/>
      <w:caps/>
      <w:sz w:val="28"/>
      <w:szCs w:val="28"/>
      <w:lang w:eastAsia="zh-CN"/>
    </w:rPr>
  </w:style>
  <w:style w:type="paragraph" w:customStyle="1" w:styleId="Emphase">
    <w:name w:val="Emphase"/>
    <w:basedOn w:val="Normal"/>
    <w:link w:val="EmphaseCar"/>
    <w:qFormat/>
    <w:rsid w:val="00FC1EC7"/>
    <w:pPr>
      <w:spacing w:before="240" w:line="276" w:lineRule="auto"/>
      <w:outlineLvl w:val="3"/>
    </w:pPr>
    <w:rPr>
      <w:rFonts w:cs="Arial"/>
      <w:b/>
      <w:lang w:val="fr-CA"/>
    </w:rPr>
  </w:style>
  <w:style w:type="character" w:customStyle="1" w:styleId="Titre1Car">
    <w:name w:val="Titre1 Car"/>
    <w:link w:val="Titre10"/>
    <w:rsid w:val="00196B71"/>
    <w:rPr>
      <w:color w:val="999999"/>
      <w:sz w:val="32"/>
      <w:szCs w:val="24"/>
      <w:lang w:eastAsia="zh-CN"/>
    </w:rPr>
  </w:style>
  <w:style w:type="character" w:customStyle="1" w:styleId="Sous-TitreCar">
    <w:name w:val="Sous-Titre Car"/>
    <w:link w:val="Sous-Titre"/>
    <w:rsid w:val="00FC1EC7"/>
    <w:rPr>
      <w:rFonts w:ascii="Arial" w:hAnsi="Arial" w:cs="Arial"/>
      <w:color w:val="000000"/>
      <w:sz w:val="22"/>
      <w:szCs w:val="22"/>
      <w:lang w:eastAsia="zh-CN"/>
    </w:rPr>
  </w:style>
  <w:style w:type="paragraph" w:customStyle="1" w:styleId="Titresection">
    <w:name w:val="Titre section"/>
    <w:basedOn w:val="Normal"/>
    <w:link w:val="TitresectionCar"/>
    <w:qFormat/>
    <w:rsid w:val="008D01EF"/>
    <w:pPr>
      <w:spacing w:before="360"/>
      <w:ind w:left="567"/>
      <w:outlineLvl w:val="1"/>
    </w:pPr>
    <w:rPr>
      <w:rFonts w:cs="Arial"/>
      <w:b/>
      <w:caps/>
      <w:lang w:val="fr-FR"/>
    </w:rPr>
  </w:style>
  <w:style w:type="character" w:customStyle="1" w:styleId="EmphaseCar">
    <w:name w:val="Emphase Car"/>
    <w:link w:val="Emphase"/>
    <w:rsid w:val="00FC1EC7"/>
    <w:rPr>
      <w:rFonts w:ascii="Arial" w:hAnsi="Arial" w:cs="Arial"/>
      <w:b/>
      <w:sz w:val="24"/>
      <w:szCs w:val="24"/>
      <w:lang w:eastAsia="zh-CN"/>
    </w:rPr>
  </w:style>
  <w:style w:type="paragraph" w:styleId="TM2">
    <w:name w:val="toc 2"/>
    <w:basedOn w:val="Normal"/>
    <w:next w:val="Normal"/>
    <w:autoRedefine/>
    <w:uiPriority w:val="39"/>
    <w:unhideWhenUsed/>
    <w:rsid w:val="008D01EF"/>
    <w:pPr>
      <w:tabs>
        <w:tab w:val="right" w:pos="8364"/>
      </w:tabs>
      <w:ind w:left="2127"/>
    </w:pPr>
  </w:style>
  <w:style w:type="character" w:customStyle="1" w:styleId="TitresectionCar">
    <w:name w:val="Titre section Car"/>
    <w:link w:val="Titresection"/>
    <w:rsid w:val="008D01EF"/>
    <w:rPr>
      <w:rFonts w:ascii="Arial" w:hAnsi="Arial" w:cs="Arial"/>
      <w:b/>
      <w:caps/>
      <w:sz w:val="24"/>
      <w:szCs w:val="24"/>
      <w:lang w:val="fr-FR" w:eastAsia="zh-CN"/>
    </w:rPr>
  </w:style>
  <w:style w:type="paragraph" w:styleId="En-ttedetabledesmatires">
    <w:name w:val="TOC Heading"/>
    <w:basedOn w:val="Titre1"/>
    <w:next w:val="Normal"/>
    <w:uiPriority w:val="39"/>
    <w:semiHidden/>
    <w:unhideWhenUsed/>
    <w:qFormat/>
    <w:rsid w:val="00501B22"/>
    <w:pPr>
      <w:keepLines/>
      <w:numPr>
        <w:numId w:val="0"/>
      </w:numPr>
      <w:suppressAutoHyphens w:val="0"/>
      <w:spacing w:before="480" w:after="0" w:line="276" w:lineRule="auto"/>
      <w:outlineLvl w:val="9"/>
    </w:pPr>
    <w:rPr>
      <w:rFonts w:ascii="Cambria" w:hAnsi="Cambria" w:cs="Times New Roman"/>
      <w:color w:val="365F91"/>
      <w:kern w:val="0"/>
      <w:sz w:val="28"/>
      <w:szCs w:val="28"/>
      <w:lang w:val="fr-CA" w:eastAsia="fr-CA"/>
    </w:rPr>
  </w:style>
  <w:style w:type="paragraph" w:customStyle="1" w:styleId="Cartouchedeprsentation">
    <w:name w:val="Cartouche de présentation"/>
    <w:basedOn w:val="Normal"/>
    <w:link w:val="CartouchedeprsentationCar"/>
    <w:qFormat/>
    <w:rsid w:val="00F5681C"/>
    <w:pPr>
      <w:pBdr>
        <w:top w:val="single" w:sz="4" w:space="1" w:color="auto"/>
        <w:left w:val="single" w:sz="4" w:space="4" w:color="auto"/>
        <w:bottom w:val="single" w:sz="4" w:space="1" w:color="auto"/>
        <w:right w:val="single" w:sz="4" w:space="4" w:color="auto"/>
      </w:pBdr>
      <w:spacing w:after="0" w:line="276" w:lineRule="auto"/>
      <w:outlineLvl w:val="5"/>
    </w:pPr>
    <w:rPr>
      <w:sz w:val="20"/>
      <w:szCs w:val="20"/>
      <w:lang w:val="fr-CA"/>
    </w:rPr>
  </w:style>
  <w:style w:type="paragraph" w:styleId="TM3">
    <w:name w:val="toc 3"/>
    <w:basedOn w:val="Normal"/>
    <w:next w:val="Normal"/>
    <w:autoRedefine/>
    <w:uiPriority w:val="39"/>
    <w:semiHidden/>
    <w:unhideWhenUsed/>
    <w:qFormat/>
    <w:rsid w:val="00092BF9"/>
    <w:pPr>
      <w:suppressAutoHyphens w:val="0"/>
      <w:spacing w:after="100" w:line="276" w:lineRule="auto"/>
      <w:ind w:left="440"/>
    </w:pPr>
    <w:rPr>
      <w:rFonts w:ascii="Calibri" w:hAnsi="Calibri" w:cs="Times New Roman"/>
      <w:sz w:val="22"/>
      <w:szCs w:val="22"/>
      <w:lang w:val="fr-CA" w:eastAsia="fr-CA"/>
    </w:rPr>
  </w:style>
  <w:style w:type="character" w:customStyle="1" w:styleId="CartouchedeprsentationCar">
    <w:name w:val="Cartouche de présentation Car"/>
    <w:link w:val="Cartouchedeprsentation"/>
    <w:rsid w:val="00F5681C"/>
    <w:rPr>
      <w:rFonts w:ascii="Arial" w:hAnsi="Arial" w:cs="Verdana"/>
      <w:lang w:eastAsia="zh-CN"/>
    </w:rPr>
  </w:style>
  <w:style w:type="paragraph" w:customStyle="1" w:styleId="tabledesmatires">
    <w:name w:val="table des matières"/>
    <w:basedOn w:val="Titresection"/>
    <w:link w:val="tabledesmatiresCar"/>
    <w:qFormat/>
    <w:rsid w:val="00773C1B"/>
    <w:pPr>
      <w:pBdr>
        <w:bottom w:val="single" w:sz="4" w:space="1" w:color="auto"/>
      </w:pBdr>
      <w:tabs>
        <w:tab w:val="left" w:pos="8080"/>
      </w:tabs>
      <w:spacing w:before="240" w:after="240" w:line="360" w:lineRule="auto"/>
      <w:ind w:left="0" w:firstLine="1418"/>
      <w:contextualSpacing/>
      <w:outlineLvl w:val="2"/>
    </w:pPr>
    <w:rPr>
      <w:b w:val="0"/>
      <w:caps w:val="0"/>
      <w:lang w:eastAsia="fr-FR"/>
    </w:rPr>
  </w:style>
  <w:style w:type="paragraph" w:customStyle="1" w:styleId="Listenumrote">
    <w:name w:val="Liste numérotée"/>
    <w:basedOn w:val="Normal"/>
    <w:link w:val="ListenumroteCar"/>
    <w:qFormat/>
    <w:rsid w:val="00773C1B"/>
    <w:pPr>
      <w:numPr>
        <w:numId w:val="4"/>
      </w:numPr>
      <w:spacing w:before="120"/>
      <w:ind w:left="714" w:hanging="357"/>
      <w:contextualSpacing/>
    </w:pPr>
    <w:rPr>
      <w:lang w:val="fr-CA"/>
    </w:rPr>
  </w:style>
  <w:style w:type="character" w:customStyle="1" w:styleId="tabledesmatiresCar">
    <w:name w:val="table des matières Car"/>
    <w:link w:val="tabledesmatires"/>
    <w:rsid w:val="00773C1B"/>
    <w:rPr>
      <w:rFonts w:ascii="Arial" w:hAnsi="Arial" w:cs="Arial"/>
      <w:b w:val="0"/>
      <w:caps w:val="0"/>
      <w:sz w:val="24"/>
      <w:szCs w:val="24"/>
      <w:lang w:val="fr-FR" w:eastAsia="fr-FR"/>
    </w:rPr>
  </w:style>
  <w:style w:type="character" w:customStyle="1" w:styleId="ListenumroteCar">
    <w:name w:val="Liste numérotée Car"/>
    <w:link w:val="Listenumrote"/>
    <w:rsid w:val="00773C1B"/>
    <w:rPr>
      <w:rFonts w:ascii="Arial" w:hAnsi="Arial" w:cs="Verdana"/>
      <w:sz w:val="24"/>
      <w:szCs w:val="24"/>
      <w:lang w:eastAsia="zh-CN"/>
    </w:rPr>
  </w:style>
  <w:style w:type="character" w:customStyle="1" w:styleId="Titre5Car">
    <w:name w:val="Titre 5 Car"/>
    <w:link w:val="Titre5"/>
    <w:rsid w:val="000B1C6E"/>
    <w:rPr>
      <w:rFonts w:ascii="Arial" w:hAnsi="Arial" w:cs="Arial"/>
      <w:b/>
      <w:spacing w:val="-3"/>
      <w:kern w:val="3"/>
      <w:sz w:val="24"/>
      <w:lang w:eastAsia="zh-CN"/>
    </w:rPr>
  </w:style>
  <w:style w:type="paragraph" w:customStyle="1" w:styleId="Standard">
    <w:name w:val="Standard"/>
    <w:rsid w:val="000B1C6E"/>
    <w:pPr>
      <w:suppressAutoHyphens/>
      <w:autoSpaceDN w:val="0"/>
      <w:spacing w:after="113"/>
      <w:textAlignment w:val="baseline"/>
    </w:pPr>
    <w:rPr>
      <w:rFonts w:ascii="Arial" w:hAnsi="Arial" w:cs="Arial"/>
      <w:kern w:val="3"/>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GLU1\RedirectedFolders\mlaporte\Desktop\temporaire\Cr&#233;ation_documents_conseil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00CF-3DEF-470E-A2B0-5DB5393B2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Création_documents_conseils.dotx</Template>
  <TotalTime>20</TotalTime>
  <Pages>5</Pages>
  <Words>1426</Words>
  <Characters>7847</Characters>
  <Application>Microsoft Office Word</Application>
  <DocSecurity>0</DocSecurity>
  <Lines>65</Lines>
  <Paragraphs>18</Paragraphs>
  <ScaleCrop>false</ScaleCrop>
  <HeadingPairs>
    <vt:vector size="4" baseType="variant">
      <vt:variant>
        <vt:lpstr>Titre</vt:lpstr>
      </vt:variant>
      <vt:variant>
        <vt:i4>1</vt:i4>
      </vt:variant>
      <vt:variant>
        <vt:lpstr>Titres</vt:lpstr>
      </vt:variant>
      <vt:variant>
        <vt:i4>21</vt:i4>
      </vt:variant>
    </vt:vector>
  </HeadingPairs>
  <TitlesOfParts>
    <vt:vector size="22" baseType="lpstr">
      <vt:lpstr>1/ La table des matières</vt:lpstr>
      <vt:lpstr>        STAGES POUR LES JEUNES*</vt:lpstr>
      <vt:lpstr>LIGNES DIRECTRICES POUR LA CRÉATION DE DOCUMENTS</vt:lpstr>
      <vt:lpstr>        Table des matières</vt:lpstr>
      <vt:lpstr>        1 – Page titre	1</vt:lpstr>
      <vt:lpstr>        2 – Convention de nommage des fichiers	2</vt:lpstr>
      <vt:lpstr>        3 – Formats et compatibilité	2</vt:lpstr>
      <vt:lpstr>        4 – Organisation du document	2</vt:lpstr>
      <vt:lpstr>        5 – Police de caractère et mise en page	2</vt:lpstr>
      <vt:lpstr>        6 – Captures d’écran	3</vt:lpstr>
      <vt:lpstr>    1 – Avant de créer un document</vt:lpstr>
      <vt:lpstr>    </vt:lpstr>
      <vt:lpstr>    </vt:lpstr>
      <vt:lpstr>    </vt:lpstr>
      <vt:lpstr>    2 –  Page titre</vt:lpstr>
      <vt:lpstr>    </vt:lpstr>
      <vt:lpstr>    3 – Convention de nommage des fichiers</vt:lpstr>
      <vt:lpstr>    </vt:lpstr>
      <vt:lpstr>    4 – Formats et compatibilitÉ</vt:lpstr>
      <vt:lpstr>    5 – Organisation du document</vt:lpstr>
      <vt:lpstr>    6 – Police de caractère et mise en page</vt:lpstr>
      <vt:lpstr>    7 – Captures d’écran</vt:lpstr>
    </vt:vector>
  </TitlesOfParts>
  <Company>La Puce Ressource Informatique</Company>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La table des matières</dc:title>
  <dc:creator>Marie Ahyi</dc:creator>
  <cp:lastModifiedBy>Marie Ahyi</cp:lastModifiedBy>
  <cp:revision>1</cp:revision>
  <cp:lastPrinted>2013-12-06T16:26:00Z</cp:lastPrinted>
  <dcterms:created xsi:type="dcterms:W3CDTF">2014-03-26T17:51:00Z</dcterms:created>
  <dcterms:modified xsi:type="dcterms:W3CDTF">2014-03-26T18:18:00Z</dcterms:modified>
</cp:coreProperties>
</file>